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B3FB8C3" w14:textId="46559D9A" w:rsidR="0012295E" w:rsidRDefault="00C96738" w:rsidP="00C96738">
      <w:pPr>
        <w:pStyle w:val="Sinespaciado"/>
        <w:ind w:right="-799" w:firstLine="709"/>
        <w:jc w:val="center"/>
        <w:rPr>
          <w:rFonts w:cstheme="minorHAnsi"/>
          <w:sz w:val="32"/>
          <w:szCs w:val="32"/>
        </w:rPr>
      </w:pPr>
      <w:r w:rsidRPr="00C96738">
        <w:rPr>
          <w:rFonts w:asciiTheme="majorHAnsi" w:hAnsiTheme="majorHAnsi"/>
          <w:b/>
          <w:sz w:val="32"/>
          <w:szCs w:val="28"/>
        </w:rPr>
        <w:t>Las evaluaciones y encuestas que hagan los sujetos obligados a programas financiados con</w:t>
      </w:r>
      <w:r>
        <w:rPr>
          <w:rFonts w:asciiTheme="majorHAnsi" w:hAnsiTheme="majorHAnsi"/>
          <w:b/>
          <w:sz w:val="32"/>
          <w:szCs w:val="28"/>
        </w:rPr>
        <w:t xml:space="preserve"> recursos públicos</w:t>
      </w:r>
    </w:p>
    <w:p w14:paraId="03562A19" w14:textId="77036FA4" w:rsidR="00DE5416" w:rsidRDefault="00DE5416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4833C70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3D5FE5">
        <w:rPr>
          <w:rFonts w:cstheme="minorHAnsi"/>
          <w:sz w:val="32"/>
          <w:szCs w:val="32"/>
        </w:rPr>
        <w:t>III</w:t>
      </w:r>
      <w:r w:rsidRPr="00B54232">
        <w:rPr>
          <w:rFonts w:cstheme="minorHAnsi"/>
          <w:sz w:val="32"/>
          <w:szCs w:val="32"/>
        </w:rPr>
        <w:t xml:space="preserve">, Inciso </w:t>
      </w:r>
      <w:r w:rsidR="00C96738">
        <w:rPr>
          <w:rFonts w:cstheme="minorHAnsi"/>
          <w:sz w:val="32"/>
          <w:szCs w:val="32"/>
        </w:rPr>
        <w:t>F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1978" w14:textId="77777777" w:rsidR="000412A9" w:rsidRDefault="000412A9" w:rsidP="00585EA3">
      <w:pPr>
        <w:spacing w:after="0" w:line="240" w:lineRule="auto"/>
      </w:pPr>
      <w:r>
        <w:separator/>
      </w:r>
    </w:p>
  </w:endnote>
  <w:endnote w:type="continuationSeparator" w:id="0">
    <w:p w14:paraId="782EA19E" w14:textId="77777777" w:rsidR="000412A9" w:rsidRDefault="000412A9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1565" w14:textId="77777777" w:rsidR="000412A9" w:rsidRDefault="000412A9" w:rsidP="00585EA3">
      <w:pPr>
        <w:spacing w:after="0" w:line="240" w:lineRule="auto"/>
      </w:pPr>
      <w:r>
        <w:separator/>
      </w:r>
    </w:p>
  </w:footnote>
  <w:footnote w:type="continuationSeparator" w:id="0">
    <w:p w14:paraId="61A2067C" w14:textId="77777777" w:rsidR="000412A9" w:rsidRDefault="000412A9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0412A9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0412A9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0412A9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8</cp:revision>
  <cp:lastPrinted>2020-10-29T17:18:00Z</cp:lastPrinted>
  <dcterms:created xsi:type="dcterms:W3CDTF">2020-12-09T15:31:00Z</dcterms:created>
  <dcterms:modified xsi:type="dcterms:W3CDTF">2020-12-09T19:27:00Z</dcterms:modified>
</cp:coreProperties>
</file>