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F0" w:rsidRPr="005D38B7" w:rsidRDefault="005577F0" w:rsidP="005D38B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lang w:val="es-MX"/>
        </w:rPr>
      </w:pPr>
      <w:r w:rsidRPr="00736571">
        <w:rPr>
          <w:rFonts w:ascii="Arial Rounded MT Bold" w:hAnsi="Arial Rounded MT Bold" w:cs="Arial"/>
          <w:b/>
          <w:bCs/>
          <w:color w:val="000000"/>
          <w:lang w:val="es-MX"/>
        </w:rPr>
        <w:t>Número de Contrato:</w:t>
      </w:r>
      <w:r w:rsidRPr="005D38B7">
        <w:rPr>
          <w:rFonts w:ascii="Arial" w:hAnsi="Arial" w:cs="Arial"/>
          <w:b/>
          <w:bCs/>
          <w:color w:val="000000"/>
          <w:lang w:val="es-MX"/>
        </w:rPr>
        <w:t xml:space="preserve"> _________</w:t>
      </w:r>
    </w:p>
    <w:p w:rsidR="005D38B7" w:rsidRPr="00736571" w:rsidRDefault="005D38B7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5D38B7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5D38B7">
        <w:rPr>
          <w:rFonts w:ascii="Arial Rounded MT Bold" w:hAnsi="Arial Rounded MT Bold" w:cs="Arial"/>
          <w:bCs/>
          <w:color w:val="000000"/>
          <w:lang w:val="es-MX"/>
        </w:rPr>
        <w:t>CONTRATO DE PRESTACIÓN DE SERVICIOS DE AGUA POTABLE,</w:t>
      </w:r>
      <w:r w:rsidR="005D38B7" w:rsidRPr="005D38B7">
        <w:rPr>
          <w:rFonts w:ascii="Arial Rounded MT Bold" w:hAnsi="Arial Rounded MT Bold" w:cs="Arial"/>
          <w:bCs/>
          <w:color w:val="000000"/>
          <w:lang w:val="es-MX"/>
        </w:rPr>
        <w:t xml:space="preserve"> ALCANTARILLADO </w:t>
      </w:r>
      <w:r w:rsidRPr="005D38B7">
        <w:rPr>
          <w:rFonts w:ascii="Arial Rounded MT Bold" w:hAnsi="Arial Rounded MT Bold" w:cs="Arial"/>
          <w:bCs/>
          <w:color w:val="000000"/>
          <w:lang w:val="es-MX"/>
        </w:rPr>
        <w:t xml:space="preserve">Y SANEAMIENTO, QUE CELEBRAN EL </w:t>
      </w:r>
      <w:r w:rsidR="00A8118E">
        <w:rPr>
          <w:rFonts w:ascii="Arial Rounded MT Bold" w:hAnsi="Arial Rounded MT Bold" w:cs="Arial"/>
          <w:bCs/>
          <w:color w:val="000000"/>
          <w:lang w:val="es-MX"/>
        </w:rPr>
        <w:t>ORGANISMO MUNICIPAL DEL AGUA Y SANEAMIENTO DE TALA</w:t>
      </w:r>
      <w:r w:rsidRPr="005D38B7">
        <w:rPr>
          <w:rFonts w:ascii="Arial Rounded MT Bold" w:hAnsi="Arial Rounded MT Bold" w:cs="Arial"/>
          <w:bCs/>
          <w:color w:val="000000"/>
          <w:lang w:val="es-MX"/>
        </w:rPr>
        <w:t>,</w:t>
      </w:r>
      <w:r w:rsidR="005D38B7" w:rsidRPr="005D38B7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5D38B7">
        <w:rPr>
          <w:rFonts w:ascii="Arial Rounded MT Bold" w:hAnsi="Arial Rounded MT Bold" w:cs="Arial"/>
          <w:bCs/>
          <w:color w:val="000000"/>
          <w:lang w:val="es-MX"/>
        </w:rPr>
        <w:t>CON</w:t>
      </w:r>
      <w:r w:rsidR="005D38B7" w:rsidRPr="005D38B7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5D38B7">
        <w:rPr>
          <w:rFonts w:ascii="Arial Rounded MT Bold" w:hAnsi="Arial Rounded MT Bold" w:cs="Arial"/>
          <w:bCs/>
          <w:color w:val="000000"/>
          <w:lang w:val="es-MX"/>
        </w:rPr>
        <w:t>D</w:t>
      </w:r>
      <w:r w:rsidR="00F52CDA">
        <w:rPr>
          <w:rFonts w:ascii="Arial Rounded MT Bold" w:hAnsi="Arial Rounded MT Bold" w:cs="Arial"/>
          <w:bCs/>
          <w:color w:val="000000"/>
          <w:lang w:val="es-MX"/>
        </w:rPr>
        <w:t xml:space="preserve">OMICILIO EN CALLE </w:t>
      </w:r>
      <w:r w:rsidR="00F52CDA" w:rsidRPr="008F47E6">
        <w:rPr>
          <w:rFonts w:ascii="Arial Rounded MT Bold" w:hAnsi="Arial Rounded MT Bold" w:cs="Arial"/>
          <w:bCs/>
          <w:color w:val="000000"/>
          <w:lang w:val="es-MX"/>
        </w:rPr>
        <w:t xml:space="preserve">DONATO GUERRA </w:t>
      </w:r>
      <w:r w:rsidRPr="008F47E6">
        <w:rPr>
          <w:rFonts w:ascii="Arial Rounded MT Bold" w:hAnsi="Arial Rounded MT Bold" w:cs="Arial"/>
          <w:bCs/>
          <w:color w:val="000000"/>
          <w:lang w:val="es-MX"/>
        </w:rPr>
        <w:t>N°.</w:t>
      </w:r>
      <w:r w:rsidR="00F52CDA" w:rsidRPr="008F47E6">
        <w:rPr>
          <w:rFonts w:ascii="Arial Rounded MT Bold" w:hAnsi="Arial Rounded MT Bold" w:cs="Arial"/>
          <w:bCs/>
          <w:color w:val="000000"/>
          <w:lang w:val="es-MX"/>
        </w:rPr>
        <w:t xml:space="preserve"> 21-A</w:t>
      </w:r>
      <w:r w:rsidRPr="008F47E6">
        <w:rPr>
          <w:rFonts w:ascii="Arial Rounded MT Bold" w:hAnsi="Arial Rounded MT Bold" w:cs="Arial"/>
          <w:bCs/>
          <w:color w:val="000000"/>
          <w:lang w:val="es-MX"/>
        </w:rPr>
        <w:t xml:space="preserve">, COLONIA </w:t>
      </w:r>
      <w:r w:rsidR="00F52CDA" w:rsidRPr="008F47E6">
        <w:rPr>
          <w:rFonts w:ascii="Arial Rounded MT Bold" w:hAnsi="Arial Rounded MT Bold" w:cs="Arial"/>
          <w:bCs/>
          <w:color w:val="000000"/>
          <w:lang w:val="es-MX"/>
        </w:rPr>
        <w:t>CENTRO</w:t>
      </w:r>
      <w:r w:rsidRPr="008F47E6">
        <w:rPr>
          <w:rFonts w:ascii="Arial Rounded MT Bold" w:hAnsi="Arial Rounded MT Bold" w:cs="Arial"/>
          <w:bCs/>
          <w:color w:val="000000"/>
          <w:lang w:val="es-MX"/>
        </w:rPr>
        <w:t>, DE</w:t>
      </w:r>
      <w:r w:rsidR="00F52CDA" w:rsidRPr="008F47E6">
        <w:rPr>
          <w:rFonts w:ascii="Arial Rounded MT Bold" w:hAnsi="Arial Rounded MT Bold" w:cs="Arial"/>
          <w:bCs/>
          <w:color w:val="000000"/>
          <w:lang w:val="es-MX"/>
        </w:rPr>
        <w:t xml:space="preserve"> TALA</w:t>
      </w:r>
      <w:r w:rsidRPr="005D38B7">
        <w:rPr>
          <w:rFonts w:ascii="Arial Rounded MT Bold" w:hAnsi="Arial Rounded MT Bold" w:cs="Arial"/>
          <w:bCs/>
          <w:color w:val="000000"/>
          <w:lang w:val="es-MX"/>
        </w:rPr>
        <w:t>, JALISCO, A QUIEN EN EL CUERPO DE ESTE CONTRATO SE LE</w:t>
      </w:r>
      <w:r w:rsidR="005D38B7" w:rsidRPr="005D38B7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5D38B7">
        <w:rPr>
          <w:rFonts w:ascii="Arial Rounded MT Bold" w:hAnsi="Arial Rounded MT Bold" w:cs="Arial"/>
          <w:bCs/>
          <w:color w:val="000000"/>
          <w:lang w:val="es-MX"/>
        </w:rPr>
        <w:t xml:space="preserve">DENOMINARÁ COMO </w:t>
      </w:r>
      <w:r w:rsidR="005D38B7" w:rsidRPr="005D38B7">
        <w:rPr>
          <w:rFonts w:ascii="Arial Rounded MT Bold" w:hAnsi="Arial Rounded MT Bold" w:cs="Arial"/>
          <w:bCs/>
          <w:color w:val="000000"/>
          <w:lang w:val="es-MX"/>
        </w:rPr>
        <w:t>EL</w:t>
      </w:r>
      <w:r w:rsidRPr="005D38B7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="007662DB">
        <w:rPr>
          <w:rFonts w:ascii="Arial Rounded MT Bold" w:hAnsi="Arial Rounded MT Bold" w:cs="Arial"/>
          <w:b/>
          <w:bCs/>
          <w:color w:val="000000"/>
          <w:lang w:val="es-MX"/>
        </w:rPr>
        <w:t>“OMAST</w:t>
      </w:r>
      <w:r w:rsidRPr="00736571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5D38B7">
        <w:rPr>
          <w:rFonts w:ascii="Arial Rounded MT Bold" w:hAnsi="Arial Rounded MT Bold" w:cs="Arial"/>
          <w:bCs/>
          <w:color w:val="000000"/>
          <w:lang w:val="es-MX"/>
        </w:rPr>
        <w:t>, Y EL (LA) SR. (A) ____________________,</w:t>
      </w:r>
      <w:r w:rsidR="005D38B7" w:rsidRPr="005D38B7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5D38B7">
        <w:rPr>
          <w:rFonts w:ascii="Arial Rounded MT Bold" w:hAnsi="Arial Rounded MT Bold" w:cs="Arial"/>
          <w:bCs/>
          <w:color w:val="000000"/>
          <w:lang w:val="es-MX"/>
        </w:rPr>
        <w:t>CON DOMICILIO EN CALLE ____________ N° ______, COLONIA</w:t>
      </w:r>
      <w:r w:rsidR="005D38B7" w:rsidRPr="005D38B7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5D38B7">
        <w:rPr>
          <w:rFonts w:ascii="Arial Rounded MT Bold" w:hAnsi="Arial Rounded MT Bold" w:cs="Arial"/>
          <w:bCs/>
          <w:color w:val="000000"/>
          <w:lang w:val="es-MX"/>
        </w:rPr>
        <w:t xml:space="preserve">________________, __________, JALISCO, A QUIEN SE LE DENOMINARÁ </w:t>
      </w:r>
      <w:r w:rsidRPr="00BB1CB8">
        <w:rPr>
          <w:rFonts w:ascii="Arial Rounded MT Bold" w:hAnsi="Arial Rounded MT Bold" w:cs="Arial"/>
          <w:b/>
          <w:bCs/>
          <w:color w:val="000000"/>
          <w:lang w:val="es-MX"/>
        </w:rPr>
        <w:t>“EL</w:t>
      </w:r>
      <w:r w:rsidR="005D38B7" w:rsidRPr="00BB1CB8">
        <w:rPr>
          <w:rFonts w:ascii="Arial Rounded MT Bold" w:hAnsi="Arial Rounded MT Bold" w:cs="Arial"/>
          <w:b/>
          <w:bCs/>
          <w:color w:val="000000"/>
          <w:lang w:val="es-MX"/>
        </w:rPr>
        <w:t xml:space="preserve"> </w:t>
      </w:r>
      <w:r w:rsidRPr="00BB1CB8">
        <w:rPr>
          <w:rFonts w:ascii="Arial Rounded MT Bold" w:hAnsi="Arial Rounded MT Bold" w:cs="Arial"/>
          <w:b/>
          <w:bCs/>
          <w:color w:val="000000"/>
          <w:lang w:val="es-MX"/>
        </w:rPr>
        <w:t>USUARIO”</w:t>
      </w:r>
      <w:r w:rsidRPr="005D38B7">
        <w:rPr>
          <w:rFonts w:ascii="Arial Rounded MT Bold" w:hAnsi="Arial Rounded MT Bold" w:cs="Arial"/>
          <w:bCs/>
          <w:color w:val="000000"/>
          <w:lang w:val="es-MX"/>
        </w:rPr>
        <w:t>, EL CUAL SUJETAN AL TENOR DE LAS SIGUIENTES:</w:t>
      </w:r>
    </w:p>
    <w:p w:rsidR="005D38B7" w:rsidRPr="00736571" w:rsidRDefault="005D38B7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736571" w:rsidRDefault="005577F0" w:rsidP="005D38B7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b/>
          <w:bCs/>
          <w:color w:val="000000"/>
          <w:lang w:val="es-MX"/>
        </w:rPr>
      </w:pPr>
      <w:r w:rsidRPr="00736571">
        <w:rPr>
          <w:rFonts w:ascii="Arial Rounded MT Bold" w:hAnsi="Arial Rounded MT Bold" w:cs="Arial"/>
          <w:b/>
          <w:bCs/>
          <w:color w:val="000000"/>
          <w:lang w:val="es-MX"/>
        </w:rPr>
        <w:t>DECLARACIONES</w:t>
      </w:r>
    </w:p>
    <w:p w:rsidR="005D38B7" w:rsidRPr="00736571" w:rsidRDefault="005D38B7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5D38B7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5D38B7">
        <w:rPr>
          <w:rFonts w:ascii="Arial Rounded MT Bold" w:hAnsi="Arial Rounded MT Bold" w:cs="Arial"/>
          <w:bCs/>
          <w:color w:val="000000"/>
          <w:lang w:val="es-MX"/>
        </w:rPr>
        <w:t xml:space="preserve">I. Declara el </w:t>
      </w:r>
      <w:r w:rsidRPr="00736571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A11A49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736571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5D38B7">
        <w:rPr>
          <w:rFonts w:ascii="Arial Rounded MT Bold" w:hAnsi="Arial Rounded MT Bold" w:cs="Arial"/>
          <w:bCs/>
          <w:color w:val="000000"/>
          <w:lang w:val="es-MX"/>
        </w:rPr>
        <w:t xml:space="preserve"> que:</w:t>
      </w:r>
    </w:p>
    <w:p w:rsidR="005D38B7" w:rsidRPr="005D38B7" w:rsidRDefault="005D38B7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5D38B7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5D38B7">
        <w:rPr>
          <w:rFonts w:ascii="Arial Rounded MT Bold" w:hAnsi="Arial Rounded MT Bold" w:cs="Arial"/>
          <w:bCs/>
          <w:color w:val="000000"/>
          <w:lang w:val="es-MX"/>
        </w:rPr>
        <w:t>I.1 Es un Organismo Público Descentralizado, con personalidad jurídica</w:t>
      </w:r>
      <w:r w:rsidR="005D38B7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5D38B7">
        <w:rPr>
          <w:rFonts w:ascii="Arial Rounded MT Bold" w:hAnsi="Arial Rounded MT Bold" w:cs="Arial"/>
          <w:bCs/>
          <w:color w:val="000000"/>
          <w:lang w:val="es-MX"/>
        </w:rPr>
        <w:t>y patrimonio propios, creado mediante Acuerdo de Ayuntamiento, en la</w:t>
      </w:r>
      <w:r w:rsidR="005D38B7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5D38B7">
        <w:rPr>
          <w:rFonts w:ascii="Arial Rounded MT Bold" w:hAnsi="Arial Rounded MT Bold" w:cs="Arial"/>
          <w:bCs/>
          <w:color w:val="000000"/>
          <w:lang w:val="es-MX"/>
        </w:rPr>
        <w:t xml:space="preserve">Sesión Ordinaria de fecha </w:t>
      </w:r>
      <w:r w:rsidR="00110475">
        <w:rPr>
          <w:rFonts w:ascii="Arial Rounded MT Bold" w:hAnsi="Arial Rounded MT Bold" w:cs="Arial"/>
          <w:bCs/>
          <w:color w:val="000000"/>
          <w:lang w:val="es-MX"/>
        </w:rPr>
        <w:t>08</w:t>
      </w:r>
      <w:r w:rsidRPr="00F8762F">
        <w:rPr>
          <w:rFonts w:ascii="Arial Rounded MT Bold" w:hAnsi="Arial Rounded MT Bold" w:cs="Arial"/>
          <w:bCs/>
          <w:color w:val="000000"/>
          <w:lang w:val="es-MX"/>
        </w:rPr>
        <w:t xml:space="preserve"> de </w:t>
      </w:r>
      <w:r w:rsidR="00110475">
        <w:rPr>
          <w:rFonts w:ascii="Arial Rounded MT Bold" w:hAnsi="Arial Rounded MT Bold" w:cs="Arial"/>
          <w:bCs/>
          <w:color w:val="000000"/>
          <w:lang w:val="es-MX"/>
        </w:rPr>
        <w:t>agosto</w:t>
      </w:r>
      <w:r w:rsidR="00DD1A66" w:rsidRPr="00F8762F">
        <w:rPr>
          <w:rFonts w:ascii="Arial Rounded MT Bold" w:hAnsi="Arial Rounded MT Bold" w:cs="Arial"/>
          <w:bCs/>
          <w:color w:val="000000"/>
          <w:lang w:val="es-MX"/>
        </w:rPr>
        <w:t xml:space="preserve"> de 20</w:t>
      </w:r>
      <w:r w:rsidR="002C033B">
        <w:rPr>
          <w:rFonts w:ascii="Arial Rounded MT Bold" w:hAnsi="Arial Rounded MT Bold" w:cs="Arial"/>
          <w:bCs/>
          <w:color w:val="000000"/>
          <w:lang w:val="es-MX"/>
        </w:rPr>
        <w:t>19</w:t>
      </w:r>
      <w:r w:rsidRPr="005D38B7">
        <w:rPr>
          <w:rFonts w:ascii="Arial Rounded MT Bold" w:hAnsi="Arial Rounded MT Bold" w:cs="Arial"/>
          <w:bCs/>
          <w:color w:val="000000"/>
          <w:lang w:val="es-MX"/>
        </w:rPr>
        <w:t>, en cumplimiento a lo</w:t>
      </w:r>
      <w:r w:rsidR="005D38B7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5D38B7">
        <w:rPr>
          <w:rFonts w:ascii="Arial Rounded MT Bold" w:hAnsi="Arial Rounded MT Bold" w:cs="Arial"/>
          <w:bCs/>
          <w:color w:val="000000"/>
          <w:lang w:val="es-MX"/>
        </w:rPr>
        <w:t>establecido en el artículo 115 fracción III, inciso a), de la Constitución</w:t>
      </w:r>
      <w:r w:rsidR="005D38B7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5D38B7">
        <w:rPr>
          <w:rFonts w:ascii="Arial Rounded MT Bold" w:hAnsi="Arial Rounded MT Bold" w:cs="Arial"/>
          <w:bCs/>
          <w:color w:val="000000"/>
          <w:lang w:val="es-MX"/>
        </w:rPr>
        <w:t>Política De Los Estados Unidos Mexicanos; artículo 79, fracción I, de la</w:t>
      </w:r>
      <w:r w:rsidR="005D38B7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5D38B7">
        <w:rPr>
          <w:rFonts w:ascii="Arial Rounded MT Bold" w:hAnsi="Arial Rounded MT Bold" w:cs="Arial"/>
          <w:bCs/>
          <w:color w:val="000000"/>
          <w:lang w:val="es-MX"/>
        </w:rPr>
        <w:t>Constitución Política del Estado de Jalisco; artículos 44, 45, 48, fracción II,</w:t>
      </w:r>
      <w:r w:rsidR="005D38B7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5D38B7">
        <w:rPr>
          <w:rFonts w:ascii="Arial Rounded MT Bold" w:hAnsi="Arial Rounded MT Bold" w:cs="Arial"/>
          <w:bCs/>
          <w:color w:val="000000"/>
          <w:lang w:val="es-MX"/>
        </w:rPr>
        <w:t>y 49 de la Ley de Agua Para el Estado de Jalisco y sus Municipios; así como</w:t>
      </w:r>
      <w:r w:rsidR="00C248D2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5D38B7">
        <w:rPr>
          <w:rFonts w:ascii="Arial Rounded MT Bold" w:hAnsi="Arial Rounded MT Bold" w:cs="Arial"/>
          <w:bCs/>
          <w:color w:val="000000"/>
          <w:lang w:val="es-MX"/>
        </w:rPr>
        <w:t>lo establecido en el artículo 36, fracción II, de la Ley de Gobierno y la</w:t>
      </w:r>
      <w:r w:rsidR="005D38B7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5D38B7">
        <w:rPr>
          <w:rFonts w:ascii="Arial Rounded MT Bold" w:hAnsi="Arial Rounded MT Bold" w:cs="Arial"/>
          <w:bCs/>
          <w:color w:val="000000"/>
          <w:lang w:val="es-MX"/>
        </w:rPr>
        <w:t>Administración Pública Municipal del Estado de Jalisco.</w:t>
      </w:r>
    </w:p>
    <w:p w:rsidR="005D38B7" w:rsidRPr="00736571" w:rsidRDefault="005D38B7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85730E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85730E">
        <w:rPr>
          <w:rFonts w:ascii="Arial Rounded MT Bold" w:hAnsi="Arial Rounded MT Bold" w:cs="Arial"/>
          <w:bCs/>
          <w:color w:val="000000"/>
          <w:lang w:val="es-MX"/>
        </w:rPr>
        <w:t xml:space="preserve">I.2 El día </w:t>
      </w:r>
      <w:r w:rsidR="0096015C">
        <w:rPr>
          <w:rFonts w:ascii="Arial Rounded MT Bold" w:hAnsi="Arial Rounded MT Bold" w:cs="Arial"/>
          <w:bCs/>
          <w:color w:val="000000"/>
          <w:lang w:val="es-MX"/>
        </w:rPr>
        <w:t>17</w:t>
      </w:r>
      <w:r w:rsidRPr="0085730E">
        <w:rPr>
          <w:rFonts w:ascii="Arial Rounded MT Bold" w:hAnsi="Arial Rounded MT Bold" w:cs="Arial"/>
          <w:bCs/>
          <w:color w:val="000000"/>
          <w:lang w:val="es-MX"/>
        </w:rPr>
        <w:t xml:space="preserve"> de </w:t>
      </w:r>
      <w:r w:rsidR="0096015C">
        <w:rPr>
          <w:rFonts w:ascii="Arial Rounded MT Bold" w:hAnsi="Arial Rounded MT Bold" w:cs="Arial"/>
          <w:bCs/>
          <w:color w:val="000000"/>
          <w:lang w:val="es-MX"/>
        </w:rPr>
        <w:t>Octubre</w:t>
      </w:r>
      <w:r w:rsidRPr="0085730E">
        <w:rPr>
          <w:rFonts w:ascii="Arial Rounded MT Bold" w:hAnsi="Arial Rounded MT Bold" w:cs="Arial"/>
          <w:bCs/>
          <w:color w:val="000000"/>
          <w:lang w:val="es-MX"/>
        </w:rPr>
        <w:t xml:space="preserve"> del año </w:t>
      </w:r>
      <w:r w:rsidR="0096015C">
        <w:rPr>
          <w:rFonts w:ascii="Arial Rounded MT Bold" w:hAnsi="Arial Rounded MT Bold" w:cs="Arial"/>
          <w:bCs/>
          <w:color w:val="000000"/>
          <w:lang w:val="es-MX"/>
        </w:rPr>
        <w:t>2019</w:t>
      </w:r>
      <w:r w:rsidRPr="0085730E">
        <w:rPr>
          <w:rFonts w:ascii="Arial Rounded MT Bold" w:hAnsi="Arial Rounded MT Bold" w:cs="Arial"/>
          <w:bCs/>
          <w:color w:val="000000"/>
          <w:lang w:val="es-MX"/>
        </w:rPr>
        <w:t>, fue nombrado como Director</w:t>
      </w:r>
      <w:r w:rsidR="001F63B7" w:rsidRPr="0085730E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85730E">
        <w:rPr>
          <w:rFonts w:ascii="Arial Rounded MT Bold" w:hAnsi="Arial Rounded MT Bold" w:cs="Arial"/>
          <w:bCs/>
          <w:color w:val="000000"/>
          <w:lang w:val="es-MX"/>
        </w:rPr>
        <w:t xml:space="preserve">General del Organismo, el </w:t>
      </w:r>
      <w:r w:rsidR="0096015C">
        <w:rPr>
          <w:rFonts w:ascii="Arial Rounded MT Bold" w:hAnsi="Arial Rounded MT Bold" w:cs="Arial"/>
          <w:bCs/>
          <w:color w:val="000000"/>
          <w:lang w:val="es-MX"/>
        </w:rPr>
        <w:t>Ing. José Refugio Lemus Cázares</w:t>
      </w:r>
      <w:r w:rsidRPr="0085730E">
        <w:rPr>
          <w:rFonts w:ascii="Arial Rounded MT Bold" w:hAnsi="Arial Rounded MT Bold" w:cs="Arial"/>
          <w:bCs/>
          <w:color w:val="000000"/>
          <w:lang w:val="es-MX"/>
        </w:rPr>
        <w:t>, en cumplimiento con</w:t>
      </w:r>
      <w:r w:rsidR="001F63B7" w:rsidRPr="0085730E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85730E">
        <w:rPr>
          <w:rFonts w:ascii="Arial Rounded MT Bold" w:hAnsi="Arial Rounded MT Bold" w:cs="Arial"/>
          <w:bCs/>
          <w:color w:val="000000"/>
          <w:lang w:val="es-MX"/>
        </w:rPr>
        <w:t>lo establecido en el artículo 36, fracción XII, del Reglamento para la</w:t>
      </w:r>
      <w:r w:rsidR="001F63B7" w:rsidRPr="0085730E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85730E">
        <w:rPr>
          <w:rFonts w:ascii="Arial Rounded MT Bold" w:hAnsi="Arial Rounded MT Bold" w:cs="Arial"/>
          <w:bCs/>
          <w:color w:val="000000"/>
          <w:lang w:val="es-MX"/>
        </w:rPr>
        <w:t>Prestación de los Servicios de Agua Potable, Alcantarillado y Saneamiento</w:t>
      </w:r>
      <w:r w:rsidR="001F63B7" w:rsidRPr="0085730E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85730E">
        <w:rPr>
          <w:rFonts w:ascii="Arial Rounded MT Bold" w:hAnsi="Arial Rounded MT Bold" w:cs="Arial"/>
          <w:bCs/>
          <w:color w:val="000000"/>
          <w:lang w:val="es-MX"/>
        </w:rPr>
        <w:t xml:space="preserve">del Municipio de </w:t>
      </w:r>
      <w:r w:rsidR="00B065D4">
        <w:rPr>
          <w:rFonts w:ascii="Arial Rounded MT Bold" w:hAnsi="Arial Rounded MT Bold" w:cs="Arial"/>
          <w:bCs/>
          <w:color w:val="000000"/>
          <w:lang w:val="es-MX"/>
        </w:rPr>
        <w:t>Tala</w:t>
      </w:r>
      <w:r w:rsidRPr="0085730E">
        <w:rPr>
          <w:rFonts w:ascii="Arial Rounded MT Bold" w:hAnsi="Arial Rounded MT Bold" w:cs="Arial"/>
          <w:bCs/>
          <w:color w:val="000000"/>
          <w:lang w:val="es-MX"/>
        </w:rPr>
        <w:t>, Jalisco.</w:t>
      </w:r>
    </w:p>
    <w:p w:rsidR="001F63B7" w:rsidRPr="00CE1F5C" w:rsidRDefault="001F63B7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highlight w:val="yellow"/>
          <w:lang w:val="es-MX"/>
        </w:rPr>
      </w:pPr>
    </w:p>
    <w:p w:rsidR="005577F0" w:rsidRPr="001F63B7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48023A">
        <w:rPr>
          <w:rFonts w:ascii="Arial Rounded MT Bold" w:hAnsi="Arial Rounded MT Bold" w:cs="Arial"/>
          <w:bCs/>
          <w:color w:val="000000"/>
          <w:lang w:val="es-MX"/>
        </w:rPr>
        <w:t>I.3 De conformidad con lo establecido en el artículo 5 del Reglamento</w:t>
      </w:r>
      <w:r w:rsidR="00FC44D0" w:rsidRPr="0048023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48023A">
        <w:rPr>
          <w:rFonts w:ascii="Arial Rounded MT Bold" w:hAnsi="Arial Rounded MT Bold" w:cs="Arial"/>
          <w:bCs/>
          <w:color w:val="000000"/>
          <w:lang w:val="es-MX"/>
        </w:rPr>
        <w:t>para la Prestación de los Servicios de Agua Potable, Alcantarillado y</w:t>
      </w:r>
      <w:r w:rsidR="00FC44D0" w:rsidRPr="0048023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48023A">
        <w:rPr>
          <w:rFonts w:ascii="Arial Rounded MT Bold" w:hAnsi="Arial Rounded MT Bold" w:cs="Arial"/>
          <w:bCs/>
          <w:color w:val="000000"/>
          <w:lang w:val="es-MX"/>
        </w:rPr>
        <w:t xml:space="preserve">Saneamiento del Municipio de </w:t>
      </w:r>
      <w:r w:rsidR="00B065D4">
        <w:rPr>
          <w:rFonts w:ascii="Arial Rounded MT Bold" w:hAnsi="Arial Rounded MT Bold" w:cs="Arial"/>
          <w:bCs/>
          <w:color w:val="000000"/>
          <w:lang w:val="es-MX"/>
        </w:rPr>
        <w:t>Ta</w:t>
      </w:r>
      <w:r w:rsidR="00E94C71">
        <w:rPr>
          <w:rFonts w:ascii="Arial Rounded MT Bold" w:hAnsi="Arial Rounded MT Bold" w:cs="Arial"/>
          <w:bCs/>
          <w:color w:val="000000"/>
          <w:lang w:val="es-MX"/>
        </w:rPr>
        <w:t>la</w:t>
      </w:r>
      <w:r w:rsidRPr="0048023A">
        <w:rPr>
          <w:rFonts w:ascii="Arial Rounded MT Bold" w:hAnsi="Arial Rounded MT Bold" w:cs="Arial"/>
          <w:bCs/>
          <w:color w:val="000000"/>
          <w:lang w:val="es-MX"/>
        </w:rPr>
        <w:t xml:space="preserve">, Jalisco, el </w:t>
      </w:r>
      <w:r w:rsidRPr="0048023A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E94C71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48023A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48023A">
        <w:rPr>
          <w:rFonts w:ascii="Arial Rounded MT Bold" w:hAnsi="Arial Rounded MT Bold" w:cs="Arial"/>
          <w:bCs/>
          <w:color w:val="000000"/>
          <w:lang w:val="es-MX"/>
        </w:rPr>
        <w:t xml:space="preserve"> se</w:t>
      </w:r>
      <w:r w:rsidR="00FC44D0" w:rsidRPr="0048023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48023A">
        <w:rPr>
          <w:rFonts w:ascii="Arial Rounded MT Bold" w:hAnsi="Arial Rounded MT Bold" w:cs="Arial"/>
          <w:bCs/>
          <w:color w:val="000000"/>
          <w:lang w:val="es-MX"/>
        </w:rPr>
        <w:t>encargará de la prestación de los servicios de agua potable, alcantarillado,</w:t>
      </w:r>
      <w:r w:rsidR="00FC44D0" w:rsidRPr="0048023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48023A">
        <w:rPr>
          <w:rFonts w:ascii="Arial Rounded MT Bold" w:hAnsi="Arial Rounded MT Bold" w:cs="Arial"/>
          <w:bCs/>
          <w:color w:val="000000"/>
          <w:lang w:val="es-MX"/>
        </w:rPr>
        <w:t xml:space="preserve">tratamiento y disposición de aguas residuales en el Municipio de </w:t>
      </w:r>
      <w:r w:rsidR="00B065D4">
        <w:rPr>
          <w:rFonts w:ascii="Arial Rounded MT Bold" w:hAnsi="Arial Rounded MT Bold" w:cs="Arial"/>
          <w:bCs/>
          <w:color w:val="000000"/>
          <w:lang w:val="es-MX"/>
        </w:rPr>
        <w:t>Tala</w:t>
      </w:r>
      <w:r w:rsidRPr="0048023A">
        <w:rPr>
          <w:rFonts w:ascii="Arial Rounded MT Bold" w:hAnsi="Arial Rounded MT Bold" w:cs="Arial"/>
          <w:bCs/>
          <w:color w:val="000000"/>
          <w:lang w:val="es-MX"/>
        </w:rPr>
        <w:t>,</w:t>
      </w:r>
      <w:r w:rsidR="00FC44D0" w:rsidRPr="0048023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48023A">
        <w:rPr>
          <w:rFonts w:ascii="Arial Rounded MT Bold" w:hAnsi="Arial Rounded MT Bold" w:cs="Arial"/>
          <w:bCs/>
          <w:color w:val="000000"/>
          <w:lang w:val="es-MX"/>
        </w:rPr>
        <w:t>Jalisco.</w:t>
      </w:r>
    </w:p>
    <w:p w:rsidR="001F63B7" w:rsidRDefault="001F63B7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FC44D0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FC44D0">
        <w:rPr>
          <w:rFonts w:ascii="Arial Rounded MT Bold" w:hAnsi="Arial Rounded MT Bold" w:cs="Arial"/>
          <w:bCs/>
          <w:color w:val="000000"/>
          <w:lang w:val="es-MX"/>
        </w:rPr>
        <w:t xml:space="preserve">I.4 Señala como su domicilio en calle </w:t>
      </w:r>
      <w:r w:rsidR="00E671DD" w:rsidRPr="008F47E6">
        <w:rPr>
          <w:rFonts w:ascii="Arial Rounded MT Bold" w:hAnsi="Arial Rounded MT Bold" w:cs="Arial"/>
          <w:bCs/>
          <w:color w:val="000000"/>
          <w:lang w:val="es-MX"/>
        </w:rPr>
        <w:t>Donato Guerra</w:t>
      </w:r>
      <w:r w:rsidR="007128FA" w:rsidRPr="008F47E6">
        <w:rPr>
          <w:rFonts w:ascii="Arial Rounded MT Bold" w:hAnsi="Arial Rounded MT Bold" w:cs="Arial"/>
          <w:bCs/>
          <w:color w:val="000000"/>
          <w:lang w:val="es-MX"/>
        </w:rPr>
        <w:t>,</w:t>
      </w:r>
      <w:r w:rsidR="007128FA">
        <w:rPr>
          <w:rFonts w:ascii="Arial Rounded MT Bold" w:hAnsi="Arial Rounded MT Bold" w:cs="Arial"/>
          <w:bCs/>
          <w:color w:val="000000"/>
          <w:lang w:val="es-MX"/>
        </w:rPr>
        <w:t xml:space="preserve"> número </w:t>
      </w:r>
      <w:r w:rsidR="00E671DD" w:rsidRPr="008F47E6">
        <w:rPr>
          <w:rFonts w:ascii="Arial Rounded MT Bold" w:hAnsi="Arial Rounded MT Bold" w:cs="Arial"/>
          <w:bCs/>
          <w:color w:val="000000"/>
          <w:lang w:val="es-MX"/>
        </w:rPr>
        <w:t>21-A</w:t>
      </w:r>
      <w:r w:rsidRPr="00FC44D0">
        <w:rPr>
          <w:rFonts w:ascii="Arial Rounded MT Bold" w:hAnsi="Arial Rounded MT Bold" w:cs="Arial"/>
          <w:bCs/>
          <w:color w:val="000000"/>
          <w:lang w:val="es-MX"/>
        </w:rPr>
        <w:t>,</w:t>
      </w:r>
      <w:r w:rsidR="00FC44D0" w:rsidRPr="00FC44D0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FC44D0">
        <w:rPr>
          <w:rFonts w:ascii="Arial Rounded MT Bold" w:hAnsi="Arial Rounded MT Bold" w:cs="Arial"/>
          <w:bCs/>
          <w:color w:val="000000"/>
          <w:lang w:val="es-MX"/>
        </w:rPr>
        <w:t xml:space="preserve">Colonia </w:t>
      </w:r>
      <w:r w:rsidR="008F47E6">
        <w:rPr>
          <w:rFonts w:ascii="Arial Rounded MT Bold" w:hAnsi="Arial Rounded MT Bold" w:cs="Arial"/>
          <w:bCs/>
          <w:color w:val="000000"/>
          <w:lang w:val="es-MX"/>
        </w:rPr>
        <w:t>C</w:t>
      </w:r>
      <w:r w:rsidR="00E671DD" w:rsidRPr="008F47E6">
        <w:rPr>
          <w:rFonts w:ascii="Arial Rounded MT Bold" w:hAnsi="Arial Rounded MT Bold" w:cs="Arial"/>
          <w:bCs/>
          <w:color w:val="000000"/>
          <w:lang w:val="es-MX"/>
        </w:rPr>
        <w:t>entro</w:t>
      </w:r>
      <w:r w:rsidRPr="00FC44D0">
        <w:rPr>
          <w:rFonts w:ascii="Arial Rounded MT Bold" w:hAnsi="Arial Rounded MT Bold" w:cs="Arial"/>
          <w:bCs/>
          <w:color w:val="000000"/>
          <w:lang w:val="es-MX"/>
        </w:rPr>
        <w:t xml:space="preserve">, en </w:t>
      </w:r>
      <w:r w:rsidR="00547FD7">
        <w:rPr>
          <w:rFonts w:ascii="Arial Rounded MT Bold" w:hAnsi="Arial Rounded MT Bold" w:cs="Arial"/>
          <w:bCs/>
          <w:color w:val="000000"/>
          <w:lang w:val="es-MX"/>
        </w:rPr>
        <w:t>Tala</w:t>
      </w:r>
      <w:r w:rsidRPr="00FC44D0">
        <w:rPr>
          <w:rFonts w:ascii="Arial Rounded MT Bold" w:hAnsi="Arial Rounded MT Bold" w:cs="Arial"/>
          <w:bCs/>
          <w:color w:val="000000"/>
          <w:lang w:val="es-MX"/>
        </w:rPr>
        <w:t>, Jalisco, el cual servirá para oír y</w:t>
      </w:r>
      <w:r w:rsidR="00FC44D0" w:rsidRPr="00FC44D0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FC44D0">
        <w:rPr>
          <w:rFonts w:ascii="Arial Rounded MT Bold" w:hAnsi="Arial Rounded MT Bold" w:cs="Arial"/>
          <w:bCs/>
          <w:color w:val="000000"/>
          <w:lang w:val="es-MX"/>
        </w:rPr>
        <w:t>recibir notificaciones, referentes a los fines y efectos de este contrato,</w:t>
      </w:r>
      <w:r w:rsidR="00FC44D0" w:rsidRPr="00FC44D0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FC44D0">
        <w:rPr>
          <w:rFonts w:ascii="Arial Rounded MT Bold" w:hAnsi="Arial Rounded MT Bold" w:cs="Arial"/>
          <w:bCs/>
          <w:color w:val="000000"/>
          <w:lang w:val="es-MX"/>
        </w:rPr>
        <w:t>mientras no señale, mediante escrito, otro distinto.</w:t>
      </w:r>
    </w:p>
    <w:p w:rsidR="00FC44D0" w:rsidRPr="00736571" w:rsidRDefault="00FC44D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FC44D0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FC44D0">
        <w:rPr>
          <w:rFonts w:ascii="Arial Rounded MT Bold" w:hAnsi="Arial Rounded MT Bold" w:cs="Arial"/>
          <w:bCs/>
          <w:color w:val="000000"/>
          <w:lang w:val="es-MX"/>
        </w:rPr>
        <w:t xml:space="preserve">II. Declara </w:t>
      </w:r>
      <w:r w:rsidRPr="00736571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FC44D0">
        <w:rPr>
          <w:rFonts w:ascii="Arial Rounded MT Bold" w:hAnsi="Arial Rounded MT Bold" w:cs="Arial"/>
          <w:bCs/>
          <w:color w:val="000000"/>
          <w:lang w:val="es-MX"/>
        </w:rPr>
        <w:t xml:space="preserve"> que:</w:t>
      </w:r>
    </w:p>
    <w:p w:rsidR="00FC44D0" w:rsidRPr="00736571" w:rsidRDefault="00FC44D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E44BC2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E44BC2">
        <w:rPr>
          <w:rFonts w:ascii="Arial Rounded MT Bold" w:hAnsi="Arial Rounded MT Bold" w:cs="Arial"/>
          <w:bCs/>
          <w:color w:val="000000"/>
          <w:lang w:val="es-MX"/>
        </w:rPr>
        <w:lastRenderedPageBreak/>
        <w:t>II.1 Tiene a la fecha _____ de edad, estado civil_______________, de</w:t>
      </w:r>
      <w:r w:rsidR="00FC44D0" w:rsidRPr="00E44BC2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E44BC2">
        <w:rPr>
          <w:rFonts w:ascii="Arial Rounded MT Bold" w:hAnsi="Arial Rounded MT Bold" w:cs="Arial"/>
          <w:bCs/>
          <w:color w:val="000000"/>
          <w:lang w:val="es-MX"/>
        </w:rPr>
        <w:t>nacionalidad _____________________, con domicilio en la calle</w:t>
      </w:r>
      <w:r w:rsidR="00FC44D0" w:rsidRPr="00E44BC2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E44BC2">
        <w:rPr>
          <w:rFonts w:ascii="Arial Rounded MT Bold" w:hAnsi="Arial Rounded MT Bold" w:cs="Arial"/>
          <w:bCs/>
          <w:color w:val="000000"/>
          <w:lang w:val="es-MX"/>
        </w:rPr>
        <w:t>___________________ número ________, interior _____ colonia _____________</w:t>
      </w:r>
      <w:r w:rsidRPr="00E44BC2">
        <w:rPr>
          <w:rFonts w:ascii="Arial Rounded MT Bold" w:hAnsi="Arial Rounded MT Bold" w:cs="Arial"/>
          <w:bCs/>
          <w:color w:val="548ED5"/>
          <w:lang w:val="es-MX"/>
        </w:rPr>
        <w:t>_</w:t>
      </w:r>
      <w:r w:rsidR="00E44BC2" w:rsidRPr="00E44BC2">
        <w:rPr>
          <w:rFonts w:ascii="Arial Rounded MT Bold" w:hAnsi="Arial Rounded MT Bold" w:cs="Arial"/>
          <w:bCs/>
          <w:color w:val="548ED5"/>
          <w:lang w:val="es-MX"/>
        </w:rPr>
        <w:t xml:space="preserve"> </w:t>
      </w:r>
      <w:r w:rsidRPr="00E44BC2">
        <w:rPr>
          <w:rFonts w:ascii="Arial Rounded MT Bold" w:hAnsi="Arial Rounded MT Bold" w:cs="Arial"/>
          <w:bCs/>
          <w:color w:val="000000"/>
          <w:lang w:val="es-MX"/>
        </w:rPr>
        <w:t>del municipio de __________, Jalisco.</w:t>
      </w:r>
    </w:p>
    <w:p w:rsidR="00E44BC2" w:rsidRPr="00736571" w:rsidRDefault="00E44BC2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II.2 Que en su carácter de </w:t>
      </w:r>
      <w:r w:rsidR="00EF6E41">
        <w:rPr>
          <w:rFonts w:ascii="Arial Rounded MT Bold" w:hAnsi="Arial Rounded MT Bold" w:cs="Arial"/>
          <w:bCs/>
          <w:color w:val="000000"/>
          <w:lang w:val="es-MX"/>
        </w:rPr>
        <w:t>_________</w:t>
      </w:r>
      <w:r w:rsidR="00664EC1">
        <w:rPr>
          <w:rFonts w:ascii="Arial Rounded MT Bold" w:hAnsi="Arial Rounded MT Bold" w:cs="Arial"/>
          <w:bCs/>
          <w:color w:val="000000"/>
          <w:lang w:val="es-MX"/>
        </w:rPr>
        <w:t>,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con fecha del día ____ del mes de</w:t>
      </w:r>
      <w:r w:rsidR="00736571" w:rsidRP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_______ del año ______, presentó ante </w:t>
      </w:r>
      <w:r w:rsidRPr="00AD31E4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D01EE1" w:rsidRPr="00AD31E4">
        <w:rPr>
          <w:rFonts w:ascii="Arial Rounded MT Bold" w:hAnsi="Arial Rounded MT Bold" w:cs="Arial"/>
          <w:b/>
          <w:bCs/>
          <w:color w:val="000000"/>
          <w:lang w:val="es-MX"/>
        </w:rPr>
        <w:t>________</w:t>
      </w:r>
      <w:r w:rsidRPr="00AD31E4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, una solicitud para la</w:t>
      </w:r>
      <w:r w:rsidR="00736571" w:rsidRP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prestación de servicios de agua potable, alcantarillado y saneamiento,</w:t>
      </w:r>
      <w:r w:rsidR="00736571" w:rsidRP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debidamente </w:t>
      </w:r>
      <w:proofErr w:type="spellStart"/>
      <w:r w:rsidRPr="00736571">
        <w:rPr>
          <w:rFonts w:ascii="Arial Rounded MT Bold" w:hAnsi="Arial Rounded MT Bold" w:cs="Arial"/>
          <w:bCs/>
          <w:color w:val="000000"/>
          <w:lang w:val="es-MX"/>
        </w:rPr>
        <w:t>requisitada</w:t>
      </w:r>
      <w:proofErr w:type="spellEnd"/>
      <w:r w:rsidRPr="00736571">
        <w:rPr>
          <w:rFonts w:ascii="Arial Rounded MT Bold" w:hAnsi="Arial Rounded MT Bold" w:cs="Arial"/>
          <w:bCs/>
          <w:color w:val="000000"/>
          <w:lang w:val="es-MX"/>
        </w:rPr>
        <w:t>, misma que fue autorizada con fecha ____________,</w:t>
      </w:r>
      <w:r w:rsidR="00736571" w:rsidRP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por el propio </w:t>
      </w:r>
      <w:r w:rsidRPr="00664EC1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F1490A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664EC1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.</w:t>
      </w:r>
    </w:p>
    <w:p w:rsidR="00736571" w:rsidRPr="00736571" w:rsidRDefault="00736571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Expuesto lo anterior, el </w:t>
      </w:r>
      <w:r w:rsidRPr="00736571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37266C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736571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y </w:t>
      </w:r>
      <w:r w:rsidRPr="00736571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están de acuerdo en</w:t>
      </w:r>
      <w:r w:rsidR="00736571" w:rsidRP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sujetarse a las siguientes:</w:t>
      </w:r>
    </w:p>
    <w:p w:rsidR="00736571" w:rsidRPr="00736571" w:rsidRDefault="00736571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736571" w:rsidRDefault="005577F0" w:rsidP="00736571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b/>
          <w:bCs/>
          <w:color w:val="000000"/>
          <w:lang w:val="es-MX"/>
        </w:rPr>
      </w:pPr>
      <w:r w:rsidRPr="00736571">
        <w:rPr>
          <w:rFonts w:ascii="Arial Rounded MT Bold" w:hAnsi="Arial Rounded MT Bold" w:cs="Arial"/>
          <w:b/>
          <w:bCs/>
          <w:color w:val="000000"/>
          <w:lang w:val="es-MX"/>
        </w:rPr>
        <w:t>CLÁUSULAS</w:t>
      </w:r>
    </w:p>
    <w:p w:rsidR="00736571" w:rsidRDefault="00736571" w:rsidP="005D38B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es-MX"/>
        </w:rPr>
      </w:pP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736571">
        <w:rPr>
          <w:rFonts w:ascii="Arial Rounded MT Bold" w:hAnsi="Arial Rounded MT Bold" w:cs="Arial"/>
          <w:b/>
          <w:bCs/>
          <w:color w:val="000000"/>
          <w:lang w:val="es-MX"/>
        </w:rPr>
        <w:t>PRIMERA</w:t>
      </w:r>
      <w:r w:rsidRPr="00DE25B8">
        <w:rPr>
          <w:rFonts w:ascii="Arial Rounded MT Bold" w:hAnsi="Arial Rounded MT Bold" w:cs="Arial"/>
          <w:b/>
          <w:bCs/>
          <w:color w:val="000000"/>
          <w:lang w:val="es-MX"/>
        </w:rPr>
        <w:t>.-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El </w:t>
      </w:r>
      <w:r w:rsidRPr="00736571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F749B0">
        <w:rPr>
          <w:rFonts w:ascii="Arial Rounded MT Bold" w:hAnsi="Arial Rounded MT Bold" w:cs="Arial"/>
          <w:b/>
          <w:bCs/>
          <w:color w:val="000000"/>
          <w:lang w:val="es-MX"/>
        </w:rPr>
        <w:t>OMAS</w:t>
      </w:r>
      <w:r w:rsidR="00545D42">
        <w:rPr>
          <w:rFonts w:ascii="Arial Rounded MT Bold" w:hAnsi="Arial Rounded MT Bold" w:cs="Arial"/>
          <w:b/>
          <w:bCs/>
          <w:color w:val="000000"/>
          <w:lang w:val="es-MX"/>
        </w:rPr>
        <w:t>T</w:t>
      </w:r>
      <w:r w:rsidRPr="00736571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suministrará los servicios de agua potable,</w:t>
      </w:r>
      <w:r w:rsidR="00736571" w:rsidRP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drenaje, alcantarillado, tratamiento y disposición final de aguas residuales</w:t>
      </w:r>
      <w:r w:rsidR="00736571" w:rsidRP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a </w:t>
      </w:r>
      <w:r w:rsidRPr="00736571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, para uso _______, en el predio marcado con el número</w:t>
      </w:r>
      <w:r w:rsidR="00736571" w:rsidRP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____ interior _____ de la calle ___________________, colonia _____________</w:t>
      </w:r>
      <w:r w:rsidRPr="00736571">
        <w:rPr>
          <w:rFonts w:ascii="Arial Rounded MT Bold" w:hAnsi="Arial Rounded MT Bold" w:cs="Arial"/>
          <w:bCs/>
          <w:color w:val="548ED5"/>
          <w:lang w:val="es-MX"/>
        </w:rPr>
        <w:t>_</w:t>
      </w:r>
      <w:r w:rsidR="00736571" w:rsidRPr="00736571">
        <w:rPr>
          <w:rFonts w:ascii="Arial Rounded MT Bold" w:hAnsi="Arial Rounded MT Bold" w:cs="Arial"/>
          <w:bCs/>
          <w:color w:val="548ED5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del Municipio de </w:t>
      </w:r>
      <w:r w:rsidR="00545D42">
        <w:rPr>
          <w:rFonts w:ascii="Arial Rounded MT Bold" w:hAnsi="Arial Rounded MT Bold" w:cs="Arial"/>
          <w:bCs/>
          <w:color w:val="000000"/>
          <w:lang w:val="es-MX"/>
        </w:rPr>
        <w:t>Tala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, Jalisco, en los términos establecidos en el</w:t>
      </w:r>
      <w:r w:rsidR="00736571" w:rsidRP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presente contrato y en la solicitud que especificará las características de</w:t>
      </w:r>
      <w:r w:rsidR="00736571" w:rsidRP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los servicios a suministrar, misma que formará parte del presente</w:t>
      </w:r>
      <w:r w:rsidR="00736571" w:rsidRP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documento.</w:t>
      </w:r>
    </w:p>
    <w:p w:rsidR="00736571" w:rsidRPr="00736571" w:rsidRDefault="00736571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736571">
        <w:rPr>
          <w:rFonts w:ascii="Arial Rounded MT Bold" w:hAnsi="Arial Rounded MT Bold" w:cs="Arial"/>
          <w:b/>
          <w:bCs/>
          <w:color w:val="000000"/>
          <w:lang w:val="es-MX"/>
        </w:rPr>
        <w:t>SEGUNDA.-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El </w:t>
      </w:r>
      <w:r w:rsidRPr="00736571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7C5BC8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736571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se obliga, en caso de no existir la toma y/o</w:t>
      </w:r>
      <w:r w:rsid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descarga instalada, a instalar una toma de ____ de diámetro y/o una</w:t>
      </w:r>
      <w:r w:rsid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descarga de aguas residuales de ____ de diámetro, en el domicilio</w:t>
      </w:r>
      <w:r w:rsid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mencionado en la cláusula que antecede, en un plazo no mayor a </w:t>
      </w:r>
      <w:r w:rsidRPr="00B8371C">
        <w:rPr>
          <w:rFonts w:ascii="Arial Rounded MT Bold" w:hAnsi="Arial Rounded MT Bold" w:cs="Arial"/>
          <w:bCs/>
          <w:color w:val="000000"/>
          <w:lang w:val="es-MX"/>
        </w:rPr>
        <w:t>_____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días</w:t>
      </w:r>
      <w:r w:rsid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hábiles, contados a partir de la fecha en que la solicitud esté debidamente</w:t>
      </w:r>
      <w:r w:rsid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proofErr w:type="spellStart"/>
      <w:r w:rsidRPr="00736571">
        <w:rPr>
          <w:rFonts w:ascii="Arial Rounded MT Bold" w:hAnsi="Arial Rounded MT Bold" w:cs="Arial"/>
          <w:bCs/>
          <w:color w:val="000000"/>
          <w:lang w:val="es-MX"/>
        </w:rPr>
        <w:t>requisitada</w:t>
      </w:r>
      <w:proofErr w:type="spellEnd"/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y autorizada, queden cubiertos los pagos correspondientes, y</w:t>
      </w:r>
      <w:r w:rsid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sea firmado el presente contrato por las partes contratantes.</w:t>
      </w:r>
    </w:p>
    <w:p w:rsidR="00736571" w:rsidRPr="00736571" w:rsidRDefault="00736571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DE25B8">
        <w:rPr>
          <w:rFonts w:ascii="Arial Rounded MT Bold" w:hAnsi="Arial Rounded MT Bold" w:cs="Arial"/>
          <w:b/>
          <w:bCs/>
          <w:color w:val="000000"/>
          <w:lang w:val="es-MX"/>
        </w:rPr>
        <w:t>TERCERA.-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DE25B8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se obliga a hacer uso del agua exclusivamente</w:t>
      </w:r>
      <w:r w:rsid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para el fin contratado, comprometiéndose a utilizarla racionalmente;</w:t>
      </w:r>
      <w:r w:rsid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considerando que el agua es un líquido vital y que existe escasez del</w:t>
      </w:r>
      <w:r w:rsidR="00736571" w:rsidRP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mismo, aunado al alto costo de la infraestructura que se requiere para</w:t>
      </w:r>
      <w:r w:rsid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proporcionar los servicios.</w:t>
      </w:r>
    </w:p>
    <w:p w:rsidR="00736571" w:rsidRDefault="00736571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DE25B8">
        <w:rPr>
          <w:rFonts w:ascii="Arial Rounded MT Bold" w:hAnsi="Arial Rounded MT Bold" w:cs="Arial"/>
          <w:b/>
          <w:bCs/>
          <w:color w:val="000000"/>
          <w:lang w:val="es-MX"/>
        </w:rPr>
        <w:t>CUARTA.-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DE25B8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y el </w:t>
      </w:r>
      <w:r w:rsidRPr="00DE25B8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E55599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DE25B8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, están de acuerdo en que se</w:t>
      </w:r>
      <w:r w:rsidR="00DE25B8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instale el equipo de medición de consumos en la toma domiciliaria, fuera</w:t>
      </w:r>
      <w:r w:rsidR="00DE25B8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del límite del inmueble donde se suministrarán los servicios motivo del</w:t>
      </w:r>
      <w:r w:rsidR="00DE25B8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presente contrato, con costo a </w:t>
      </w:r>
      <w:r w:rsidRPr="00DE25B8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. El </w:t>
      </w:r>
      <w:r w:rsidR="00E55599">
        <w:rPr>
          <w:rFonts w:ascii="Arial Rounded MT Bold" w:hAnsi="Arial Rounded MT Bold" w:cs="Arial"/>
          <w:b/>
          <w:bCs/>
          <w:color w:val="000000"/>
          <w:lang w:val="es-MX"/>
        </w:rPr>
        <w:t>“OMAST</w:t>
      </w:r>
      <w:r w:rsidRPr="00DE25B8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hará la</w:t>
      </w:r>
      <w:r w:rsidR="00DE25B8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reposición del medidor en caso de falla, deterioro por el uso normal u</w:t>
      </w:r>
      <w:r w:rsidR="00DE25B8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obsolescencia.</w:t>
      </w:r>
    </w:p>
    <w:p w:rsidR="00DE25B8" w:rsidRDefault="00DE25B8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736571">
        <w:rPr>
          <w:rFonts w:ascii="Arial Rounded MT Bold" w:hAnsi="Arial Rounded MT Bold" w:cs="Arial"/>
          <w:bCs/>
          <w:color w:val="000000"/>
          <w:lang w:val="es-MX"/>
        </w:rPr>
        <w:t>En caso de extravío, alteración o daño intencional, o que por negligencia de</w:t>
      </w:r>
      <w:r w:rsidR="00EA5088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EA5088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no funcione el aparato medidor o accesorios instalados</w:t>
      </w:r>
      <w:r w:rsidR="00EA5088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para la medición de consumos, o funcionen de manera incorrecta, este</w:t>
      </w:r>
      <w:r w:rsidR="00EA5088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cubrirá el costo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lastRenderedPageBreak/>
        <w:t>del retiro, reparación o sustitución y colocación;</w:t>
      </w:r>
      <w:r w:rsidR="00EA5088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independientemente de la aplicación de otras sanciones a las que se hará</w:t>
      </w:r>
      <w:r w:rsidR="00EA5088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acreedor.</w:t>
      </w:r>
    </w:p>
    <w:p w:rsidR="00545D42" w:rsidRDefault="00545D42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736571">
        <w:rPr>
          <w:rFonts w:ascii="Arial Rounded MT Bold" w:hAnsi="Arial Rounded MT Bold" w:cs="Arial"/>
          <w:bCs/>
          <w:color w:val="000000"/>
          <w:lang w:val="es-MX"/>
        </w:rPr>
        <w:t>En el caso de medidores instalados con anterioridad a la suscripción del</w:t>
      </w:r>
      <w:r w:rsidR="005309EE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presente contrato, y que se encuentren en el interior del predio, giro o</w:t>
      </w:r>
      <w:r w:rsidR="005309EE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establecimiento, </w:t>
      </w:r>
      <w:r w:rsidRPr="002870A3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se obliga a permitir al personal de el</w:t>
      </w:r>
      <w:r w:rsidR="005309EE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2870A3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E55599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2870A3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, previa identificación, el acceso a los lugares del inmueble</w:t>
      </w:r>
      <w:r w:rsidR="005309EE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donde estén colocados, para la práctica de inspecciones y toma de</w:t>
      </w:r>
      <w:r w:rsidR="005309EE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lecturas, en tanto se reubica el aparato fuera del predio.</w:t>
      </w:r>
    </w:p>
    <w:p w:rsidR="005309EE" w:rsidRDefault="005309EE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736571">
        <w:rPr>
          <w:rFonts w:ascii="Arial Rounded MT Bold" w:hAnsi="Arial Rounded MT Bold" w:cs="Arial"/>
          <w:bCs/>
          <w:color w:val="000000"/>
          <w:lang w:val="es-MX"/>
        </w:rPr>
        <w:t>Cuando por modificación a la construcción del predio, se haga necesaria la</w:t>
      </w:r>
      <w:r w:rsidR="002870A3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reubicación del aparato medidor y sus accesorios, </w:t>
      </w:r>
      <w:r w:rsidRPr="002870A3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deberá</w:t>
      </w:r>
      <w:r w:rsidR="002870A3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dar aviso al </w:t>
      </w:r>
      <w:r w:rsidR="00171971">
        <w:rPr>
          <w:rFonts w:ascii="Arial Rounded MT Bold" w:hAnsi="Arial Rounded MT Bold" w:cs="Arial"/>
          <w:b/>
          <w:bCs/>
          <w:color w:val="000000"/>
          <w:lang w:val="es-MX"/>
        </w:rPr>
        <w:t>“OMAST</w:t>
      </w:r>
      <w:r w:rsidRPr="002870A3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para que realice los trabajos correspondientes, cuyo</w:t>
      </w:r>
      <w:r w:rsidR="002870A3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costo será con cargo a </w:t>
      </w:r>
      <w:r w:rsidRPr="002870A3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.</w:t>
      </w:r>
    </w:p>
    <w:p w:rsidR="002870A3" w:rsidRDefault="002870A3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736571">
        <w:rPr>
          <w:rFonts w:ascii="Arial Rounded MT Bold" w:hAnsi="Arial Rounded MT Bold" w:cs="Arial"/>
          <w:bCs/>
          <w:color w:val="000000"/>
          <w:lang w:val="es-MX"/>
        </w:rPr>
        <w:t>La instalación, retiro o reubicación de los equipos de medición, será</w:t>
      </w:r>
      <w:r w:rsidR="002870A3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realizado únicamente por personal autorizado por el </w:t>
      </w:r>
      <w:r w:rsidRPr="002870A3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171971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2870A3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.</w:t>
      </w:r>
    </w:p>
    <w:p w:rsidR="002870A3" w:rsidRDefault="002870A3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2870A3">
        <w:rPr>
          <w:rFonts w:ascii="Arial Rounded MT Bold" w:hAnsi="Arial Rounded MT Bold" w:cs="Arial"/>
          <w:b/>
          <w:bCs/>
          <w:color w:val="000000"/>
          <w:lang w:val="es-MX"/>
        </w:rPr>
        <w:t>QUINTA.-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2870A3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y el </w:t>
      </w:r>
      <w:r w:rsidRPr="002870A3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171971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2870A3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están de acuerdo en que </w:t>
      </w:r>
      <w:r w:rsidRPr="002870A3">
        <w:rPr>
          <w:rFonts w:ascii="Arial Rounded MT Bold" w:hAnsi="Arial Rounded MT Bold" w:cs="Arial"/>
          <w:b/>
          <w:bCs/>
          <w:color w:val="000000"/>
          <w:lang w:val="es-MX"/>
        </w:rPr>
        <w:t>“EL</w:t>
      </w:r>
      <w:r w:rsidR="002870A3" w:rsidRPr="002870A3">
        <w:rPr>
          <w:rFonts w:ascii="Arial Rounded MT Bold" w:hAnsi="Arial Rounded MT Bold" w:cs="Arial"/>
          <w:b/>
          <w:bCs/>
          <w:color w:val="000000"/>
          <w:lang w:val="es-MX"/>
        </w:rPr>
        <w:t xml:space="preserve"> </w:t>
      </w:r>
      <w:r w:rsidRPr="002870A3">
        <w:rPr>
          <w:rFonts w:ascii="Arial Rounded MT Bold" w:hAnsi="Arial Rounded MT Bold" w:cs="Arial"/>
          <w:b/>
          <w:bCs/>
          <w:color w:val="000000"/>
          <w:lang w:val="es-MX"/>
        </w:rPr>
        <w:t>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pagará al </w:t>
      </w:r>
      <w:r w:rsidRPr="002870A3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171971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2870A3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por la prestación de los servicios públicos</w:t>
      </w:r>
      <w:r w:rsidR="002870A3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de agua potable, drenaje, alcantarillado, tratamiento y disposición final de</w:t>
      </w:r>
      <w:r w:rsidR="002870A3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aguas residuales, conforme a las tarifas vigentes, los primeros </w:t>
      </w:r>
      <w:r w:rsidRPr="00170064">
        <w:rPr>
          <w:rFonts w:ascii="Arial Rounded MT Bold" w:hAnsi="Arial Rounded MT Bold" w:cs="Arial"/>
          <w:bCs/>
          <w:color w:val="000000"/>
          <w:lang w:val="es-MX"/>
        </w:rPr>
        <w:t>1</w:t>
      </w:r>
      <w:r w:rsidR="00171971">
        <w:rPr>
          <w:rFonts w:ascii="Arial Rounded MT Bold" w:hAnsi="Arial Rounded MT Bold" w:cs="Arial"/>
          <w:bCs/>
          <w:color w:val="000000"/>
          <w:lang w:val="es-MX"/>
        </w:rPr>
        <w:t>0</w:t>
      </w:r>
      <w:r w:rsidRPr="00170064">
        <w:rPr>
          <w:rFonts w:ascii="Arial Rounded MT Bold" w:hAnsi="Arial Rounded MT Bold" w:cs="Arial"/>
          <w:bCs/>
          <w:color w:val="000000"/>
          <w:lang w:val="es-MX"/>
        </w:rPr>
        <w:t xml:space="preserve"> días del</w:t>
      </w:r>
      <w:r w:rsidR="002870A3" w:rsidRPr="00170064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="00170064" w:rsidRPr="00170064">
        <w:rPr>
          <w:rFonts w:ascii="Arial Rounded MT Bold" w:hAnsi="Arial Rounded MT Bold" w:cs="Arial"/>
          <w:bCs/>
          <w:color w:val="000000"/>
          <w:lang w:val="es-MX"/>
        </w:rPr>
        <w:t>mes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o facturación, en el domicilio del </w:t>
      </w:r>
      <w:r w:rsidRPr="002870A3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171971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2870A3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, o en los lugares que</w:t>
      </w:r>
      <w:r w:rsidR="002870A3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oficialmente hayan sido autorizados por el </w:t>
      </w:r>
      <w:r w:rsidRPr="002870A3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171971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2870A3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.</w:t>
      </w:r>
    </w:p>
    <w:p w:rsidR="002870A3" w:rsidRDefault="002870A3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AA433A">
        <w:rPr>
          <w:rFonts w:ascii="Arial Rounded MT Bold" w:hAnsi="Arial Rounded MT Bold" w:cs="Arial"/>
          <w:b/>
          <w:bCs/>
          <w:color w:val="000000"/>
          <w:lang w:val="es-MX"/>
        </w:rPr>
        <w:t>SEXTA.-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AA433A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y el </w:t>
      </w:r>
      <w:r w:rsidRPr="00AA433A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43130B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AA433A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, están de acuerdo en que </w:t>
      </w:r>
      <w:r w:rsidRPr="00AA433A">
        <w:rPr>
          <w:rFonts w:ascii="Arial Rounded MT Bold" w:hAnsi="Arial Rounded MT Bold" w:cs="Arial"/>
          <w:b/>
          <w:bCs/>
          <w:color w:val="000000"/>
          <w:lang w:val="es-MX"/>
        </w:rPr>
        <w:t>“EL</w:t>
      </w:r>
      <w:r w:rsidR="002870A3" w:rsidRPr="00AA433A">
        <w:rPr>
          <w:rFonts w:ascii="Arial Rounded MT Bold" w:hAnsi="Arial Rounded MT Bold" w:cs="Arial"/>
          <w:b/>
          <w:bCs/>
          <w:color w:val="000000"/>
          <w:lang w:val="es-MX"/>
        </w:rPr>
        <w:t xml:space="preserve"> </w:t>
      </w:r>
      <w:r w:rsidRPr="00AA433A">
        <w:rPr>
          <w:rFonts w:ascii="Arial Rounded MT Bold" w:hAnsi="Arial Rounded MT Bold" w:cs="Arial"/>
          <w:b/>
          <w:bCs/>
          <w:color w:val="000000"/>
          <w:lang w:val="es-MX"/>
        </w:rPr>
        <w:t>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cubrirá el importe de las cuotas mínimas contenidas en las</w:t>
      </w:r>
      <w:r w:rsidR="002870A3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tarifas aprobadas y publicadas, aun cuando su consumo expresado en</w:t>
      </w:r>
      <w:r w:rsidR="00AA433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metros cúbicos sea inferior al volumen mínimo.</w:t>
      </w:r>
    </w:p>
    <w:p w:rsidR="00AA433A" w:rsidRPr="00736571" w:rsidRDefault="00AA433A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AA433A">
        <w:rPr>
          <w:rFonts w:ascii="Arial Rounded MT Bold" w:hAnsi="Arial Rounded MT Bold" w:cs="Arial"/>
          <w:b/>
          <w:bCs/>
          <w:color w:val="000000"/>
          <w:lang w:val="es-MX"/>
        </w:rPr>
        <w:t>SÉPTIMA.-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El </w:t>
      </w:r>
      <w:r w:rsidRPr="00AA433A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43130B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AA433A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, se obliga a emitir el aviso de cobro a </w:t>
      </w:r>
      <w:r w:rsidRPr="00AA433A">
        <w:rPr>
          <w:rFonts w:ascii="Arial Rounded MT Bold" w:hAnsi="Arial Rounded MT Bold" w:cs="Arial"/>
          <w:b/>
          <w:bCs/>
          <w:color w:val="000000"/>
          <w:lang w:val="es-MX"/>
        </w:rPr>
        <w:t>“EL</w:t>
      </w:r>
      <w:r w:rsidR="00AA433A" w:rsidRPr="00AA433A">
        <w:rPr>
          <w:rFonts w:ascii="Arial Rounded MT Bold" w:hAnsi="Arial Rounded MT Bold" w:cs="Arial"/>
          <w:b/>
          <w:bCs/>
          <w:color w:val="000000"/>
          <w:lang w:val="es-MX"/>
        </w:rPr>
        <w:t xml:space="preserve"> </w:t>
      </w:r>
      <w:r w:rsidRPr="00AA433A">
        <w:rPr>
          <w:rFonts w:ascii="Arial Rounded MT Bold" w:hAnsi="Arial Rounded MT Bold" w:cs="Arial"/>
          <w:b/>
          <w:bCs/>
          <w:color w:val="000000"/>
          <w:lang w:val="es-MX"/>
        </w:rPr>
        <w:t>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dentro de los primeros 5 días del </w:t>
      </w:r>
      <w:r w:rsidR="00D562C5">
        <w:rPr>
          <w:rFonts w:ascii="Arial Rounded MT Bold" w:hAnsi="Arial Rounded MT Bold" w:cs="Arial"/>
          <w:bCs/>
          <w:color w:val="000000"/>
          <w:lang w:val="es-MX"/>
        </w:rPr>
        <w:t>mes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, si los servicios se</w:t>
      </w:r>
      <w:r w:rsidR="00AA433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encuentran dentro del régimen de cuota fija; y dentro de los primeros 5 días</w:t>
      </w:r>
      <w:r w:rsidR="00AA433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posteriores a la toma de lectura, tratándose del régimen de servicio</w:t>
      </w:r>
      <w:r w:rsidR="00AA433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medido.</w:t>
      </w:r>
    </w:p>
    <w:p w:rsidR="00AA433A" w:rsidRDefault="00AA433A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736571">
        <w:rPr>
          <w:rFonts w:ascii="Arial Rounded MT Bold" w:hAnsi="Arial Rounded MT Bold" w:cs="Arial"/>
          <w:bCs/>
          <w:color w:val="000000"/>
          <w:lang w:val="es-MX"/>
        </w:rPr>
        <w:t>El aviso deberá contener el nombre del usuario, el domicilio, el servicio</w:t>
      </w:r>
      <w:r w:rsidR="00AA433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proporcionado, el periodo, en su caso, el volumen utilizado, la tarifa</w:t>
      </w:r>
      <w:r w:rsidR="00AA433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aplicable, fecha límite de pago, y monto a pagar. Asimismo, se entregará</w:t>
      </w:r>
      <w:r w:rsidR="00AA433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con 10 días de anticipación a la fecha límite de pago, en el domicilio donde</w:t>
      </w:r>
      <w:r w:rsidR="00AA433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se presta el servicio.</w:t>
      </w:r>
    </w:p>
    <w:p w:rsidR="00AA433A" w:rsidRDefault="00AA433A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Si por cualquier circunstancia el aviso no se encuentra en poder de </w:t>
      </w:r>
      <w:r w:rsidRPr="00AA433A">
        <w:rPr>
          <w:rFonts w:ascii="Arial Rounded MT Bold" w:hAnsi="Arial Rounded MT Bold" w:cs="Arial"/>
          <w:b/>
          <w:bCs/>
          <w:color w:val="000000"/>
          <w:lang w:val="es-MX"/>
        </w:rPr>
        <w:t>“EL</w:t>
      </w:r>
      <w:r w:rsidR="00AA433A" w:rsidRPr="00AA433A">
        <w:rPr>
          <w:rFonts w:ascii="Arial Rounded MT Bold" w:hAnsi="Arial Rounded MT Bold" w:cs="Arial"/>
          <w:b/>
          <w:bCs/>
          <w:color w:val="000000"/>
          <w:lang w:val="es-MX"/>
        </w:rPr>
        <w:t xml:space="preserve"> </w:t>
      </w:r>
      <w:r w:rsidRPr="00AA433A">
        <w:rPr>
          <w:rFonts w:ascii="Arial Rounded MT Bold" w:hAnsi="Arial Rounded MT Bold" w:cs="Arial"/>
          <w:b/>
          <w:bCs/>
          <w:color w:val="000000"/>
          <w:lang w:val="es-MX"/>
        </w:rPr>
        <w:t>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dentro de los periodos usuales en que se deben realizar los</w:t>
      </w:r>
      <w:r w:rsidR="00AA433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pagos, este deberá acudir a las oficinas del </w:t>
      </w:r>
      <w:r w:rsidR="0043130B">
        <w:rPr>
          <w:rFonts w:ascii="Arial Rounded MT Bold" w:hAnsi="Arial Rounded MT Bold" w:cs="Arial"/>
          <w:b/>
          <w:bCs/>
          <w:color w:val="000000"/>
          <w:lang w:val="es-MX"/>
        </w:rPr>
        <w:t>“OMAST</w:t>
      </w:r>
      <w:r w:rsidRPr="00AA433A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, a solicitar un</w:t>
      </w:r>
      <w:r w:rsidR="00AA433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duplicado para realizar el pago correspondiente.</w:t>
      </w:r>
    </w:p>
    <w:p w:rsidR="00AA433A" w:rsidRDefault="00AA433A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AA433A">
        <w:rPr>
          <w:rFonts w:ascii="Arial Rounded MT Bold" w:hAnsi="Arial Rounded MT Bold" w:cs="Arial"/>
          <w:b/>
          <w:bCs/>
          <w:color w:val="000000"/>
          <w:lang w:val="es-MX"/>
        </w:rPr>
        <w:lastRenderedPageBreak/>
        <w:t>OCTAVA.-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Para determinar el consumo de agua, el </w:t>
      </w:r>
      <w:r w:rsidRPr="00AA433A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43130B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AA433A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realizará la</w:t>
      </w:r>
      <w:r w:rsidR="00AA433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lectura del aparato medidor por periodos mensuales. Cuando no sea</w:t>
      </w:r>
      <w:r w:rsidR="00AA433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posible obtener el volumen consumido y registrado en el aparato medidor,</w:t>
      </w:r>
      <w:r w:rsidR="00AA433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“</w:t>
      </w:r>
      <w:r w:rsidRPr="00AA433A">
        <w:rPr>
          <w:rFonts w:ascii="Arial Rounded MT Bold" w:hAnsi="Arial Rounded MT Bold" w:cs="Arial"/>
          <w:b/>
          <w:bCs/>
          <w:color w:val="000000"/>
          <w:lang w:val="es-MX"/>
        </w:rPr>
        <w:t>EL 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pagará el consumo que resulte de promediar los últimos</w:t>
      </w:r>
      <w:r w:rsidR="00AA433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tres meses registrados; o bien, el consumo del mismo mes del año</w:t>
      </w:r>
      <w:r w:rsidR="00AA433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inmediato anterior.</w:t>
      </w:r>
    </w:p>
    <w:p w:rsidR="00AA433A" w:rsidRPr="00736571" w:rsidRDefault="00AA433A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AA433A">
        <w:rPr>
          <w:rFonts w:ascii="Arial Rounded MT Bold" w:hAnsi="Arial Rounded MT Bold" w:cs="Arial"/>
          <w:b/>
          <w:bCs/>
          <w:color w:val="000000"/>
          <w:lang w:val="es-MX"/>
        </w:rPr>
        <w:t>NOVENA.-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En caso de existir inconformidad por parte de </w:t>
      </w:r>
      <w:r w:rsidRPr="00AA433A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,</w:t>
      </w:r>
      <w:r w:rsidR="00AA433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respecto a la lectura y consumo facturado, podrá presentar su</w:t>
      </w:r>
      <w:r w:rsidR="00AA433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inconformidad al </w:t>
      </w:r>
      <w:r w:rsidRPr="00AA433A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43130B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AA433A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, para que este ordene en un plazo no mayor a </w:t>
      </w:r>
      <w:r w:rsidRPr="00887213">
        <w:rPr>
          <w:rFonts w:ascii="Arial Rounded MT Bold" w:hAnsi="Arial Rounded MT Bold" w:cs="Arial"/>
          <w:bCs/>
          <w:color w:val="000000"/>
          <w:lang w:val="es-MX"/>
        </w:rPr>
        <w:t>5</w:t>
      </w:r>
      <w:r w:rsidR="00AA433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días hábiles la verificación respectiva, y en su caso, se realice la</w:t>
      </w:r>
      <w:r w:rsidR="00AA433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rectificación que corresponda.</w:t>
      </w:r>
    </w:p>
    <w:p w:rsidR="00AA433A" w:rsidRDefault="00AA433A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C67A2C">
        <w:rPr>
          <w:rFonts w:ascii="Arial Rounded MT Bold" w:hAnsi="Arial Rounded MT Bold" w:cs="Arial"/>
          <w:b/>
          <w:bCs/>
          <w:color w:val="000000"/>
          <w:lang w:val="es-MX"/>
        </w:rPr>
        <w:t>DÉCIMA.-</w:t>
      </w:r>
      <w:r w:rsidRPr="00C67A2C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C67A2C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C67A2C">
        <w:rPr>
          <w:rFonts w:ascii="Arial Rounded MT Bold" w:hAnsi="Arial Rounded MT Bold" w:cs="Arial"/>
          <w:bCs/>
          <w:color w:val="000000"/>
          <w:lang w:val="es-MX"/>
        </w:rPr>
        <w:t xml:space="preserve"> y el </w:t>
      </w:r>
      <w:r w:rsidRPr="00C67A2C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43130B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C67A2C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C67A2C">
        <w:rPr>
          <w:rFonts w:ascii="Arial Rounded MT Bold" w:hAnsi="Arial Rounded MT Bold" w:cs="Arial"/>
          <w:bCs/>
          <w:color w:val="000000"/>
          <w:lang w:val="es-MX"/>
        </w:rPr>
        <w:t>, acuerdan que se suspenderá el</w:t>
      </w:r>
      <w:r w:rsidR="004F6D8C" w:rsidRPr="00C67A2C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C67A2C">
        <w:rPr>
          <w:rFonts w:ascii="Arial Rounded MT Bold" w:hAnsi="Arial Rounded MT Bold" w:cs="Arial"/>
          <w:bCs/>
          <w:color w:val="000000"/>
          <w:lang w:val="es-MX"/>
        </w:rPr>
        <w:t>suministro de agua potable y/o se cancelarán las descargas de aguas</w:t>
      </w:r>
      <w:r w:rsidR="004F6D8C" w:rsidRPr="00C67A2C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C67A2C">
        <w:rPr>
          <w:rFonts w:ascii="Arial Rounded MT Bold" w:hAnsi="Arial Rounded MT Bold" w:cs="Arial"/>
          <w:bCs/>
          <w:color w:val="000000"/>
          <w:lang w:val="es-MX"/>
        </w:rPr>
        <w:t>residuales al predio, giro o establecimiento por incumplimiento del pago de</w:t>
      </w:r>
      <w:r w:rsidR="004F6D8C" w:rsidRPr="00C67A2C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C67A2C">
        <w:rPr>
          <w:rFonts w:ascii="Arial Rounded MT Bold" w:hAnsi="Arial Rounded MT Bold" w:cs="Arial"/>
          <w:bCs/>
          <w:color w:val="000000"/>
          <w:lang w:val="es-MX"/>
        </w:rPr>
        <w:t>las cuotas y tarifas correspondientes, por más de dos periodos, debiendo</w:t>
      </w:r>
      <w:r w:rsidR="004F6D8C" w:rsidRPr="00C67A2C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C67A2C">
        <w:rPr>
          <w:rFonts w:ascii="Arial Rounded MT Bold" w:hAnsi="Arial Rounded MT Bold" w:cs="Arial"/>
          <w:bCs/>
          <w:color w:val="000000"/>
          <w:lang w:val="es-MX"/>
        </w:rPr>
        <w:t xml:space="preserve">cubrir </w:t>
      </w:r>
      <w:r w:rsidRPr="00C67A2C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C67A2C">
        <w:rPr>
          <w:rFonts w:ascii="Arial Rounded MT Bold" w:hAnsi="Arial Rounded MT Bold" w:cs="Arial"/>
          <w:bCs/>
          <w:color w:val="000000"/>
          <w:lang w:val="es-MX"/>
        </w:rPr>
        <w:t xml:space="preserve"> los costos que origine la suspensión y posterior</w:t>
      </w:r>
      <w:r w:rsidR="004F6D8C" w:rsidRPr="00C67A2C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C67A2C">
        <w:rPr>
          <w:rFonts w:ascii="Arial Rounded MT Bold" w:hAnsi="Arial Rounded MT Bold" w:cs="Arial"/>
          <w:bCs/>
          <w:color w:val="000000"/>
          <w:lang w:val="es-MX"/>
        </w:rPr>
        <w:t>regularización, además de las multas y recargos que apliquen.</w:t>
      </w:r>
    </w:p>
    <w:p w:rsidR="004F6D8C" w:rsidRDefault="004F6D8C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736571">
        <w:rPr>
          <w:rFonts w:ascii="Arial Rounded MT Bold" w:hAnsi="Arial Rounded MT Bold" w:cs="Arial"/>
          <w:bCs/>
          <w:color w:val="000000"/>
          <w:lang w:val="es-MX"/>
        </w:rPr>
        <w:t>En el caso de la suspensión del suministro de agua potable para uso</w:t>
      </w:r>
      <w:r w:rsidR="004F6D8C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habitacional, el </w:t>
      </w:r>
      <w:r w:rsidRPr="00CF2FF4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43130B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CF2FF4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deberá garantizar una dotación de agua de</w:t>
      </w:r>
      <w:r w:rsidR="004F6D8C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hasta 50 litros por persona por día a </w:t>
      </w:r>
      <w:r w:rsidRPr="00CF2FF4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para cubrir sus</w:t>
      </w:r>
      <w:r w:rsidR="004F6D8C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necesidades vitales y sanitarias, debiendo concurrir este a las</w:t>
      </w:r>
      <w:r w:rsidR="004F6D8C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instalaciones que determine el </w:t>
      </w:r>
      <w:r w:rsidRPr="00CF2FF4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43130B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CF2FF4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y traslade el líquido por sus</w:t>
      </w:r>
      <w:r w:rsidR="00CF2FF4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propios medios.</w:t>
      </w:r>
    </w:p>
    <w:p w:rsidR="00CF2FF4" w:rsidRDefault="00CF2FF4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2C1DC7">
        <w:rPr>
          <w:rFonts w:ascii="Arial Rounded MT Bold" w:hAnsi="Arial Rounded MT Bold" w:cs="Arial"/>
          <w:b/>
          <w:bCs/>
          <w:color w:val="000000"/>
          <w:lang w:val="es-MX"/>
        </w:rPr>
        <w:t>DÉCIMA PRIMERA.-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2C1DC7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se obliga a informar al </w:t>
      </w:r>
      <w:r w:rsidRPr="002C1DC7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43130B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2C1DC7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del</w:t>
      </w:r>
      <w:r w:rsidR="00B00172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cambio de propietario, giro, o baja del predio o establecimiento, dentro de</w:t>
      </w:r>
      <w:r w:rsidR="00B00172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los </w:t>
      </w:r>
      <w:r w:rsidR="00D24185">
        <w:rPr>
          <w:rFonts w:ascii="Arial Rounded MT Bold" w:hAnsi="Arial Rounded MT Bold" w:cs="Arial"/>
          <w:bCs/>
          <w:color w:val="000000"/>
          <w:lang w:val="es-MX"/>
        </w:rPr>
        <w:t>15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días siguientes a la fecha en que suceda, a efecto de realizar los</w:t>
      </w:r>
      <w:r w:rsidR="00B00172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cambios necesarios en el padrón de usuarios, en su caso, saldar los</w:t>
      </w:r>
      <w:r w:rsidR="00B00172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adeudos pendientes, y/o darse de alta al nuevo usuario.</w:t>
      </w:r>
    </w:p>
    <w:p w:rsidR="00B00172" w:rsidRPr="00736571" w:rsidRDefault="00B00172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En caso de no cumplir con esta obligación, </w:t>
      </w:r>
      <w:r w:rsidRPr="002C1DC7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será</w:t>
      </w:r>
      <w:r w:rsidR="00B00172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responsable con el nuevo usuario por los adeudos pendientes, así como de</w:t>
      </w:r>
      <w:r w:rsidR="00B00172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los que se continúen causando.</w:t>
      </w:r>
    </w:p>
    <w:p w:rsidR="00B00172" w:rsidRDefault="00B00172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135DEA">
        <w:rPr>
          <w:rFonts w:ascii="Arial Rounded MT Bold" w:hAnsi="Arial Rounded MT Bold" w:cs="Arial"/>
          <w:b/>
          <w:bCs/>
          <w:color w:val="000000"/>
          <w:lang w:val="es-MX"/>
        </w:rPr>
        <w:t>DÉCIMA SEGUNDA.-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135DEA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y el </w:t>
      </w:r>
      <w:r w:rsidRPr="00135DEA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8310B2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135DEA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están de acuerdo en</w:t>
      </w:r>
      <w:r w:rsidR="00135DE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que está prohibida la instalación de equipos de succión directa en la</w:t>
      </w:r>
      <w:r w:rsidR="00135DE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tubería de los predios conectados al sistema de agua potable, así como a</w:t>
      </w:r>
      <w:r w:rsidR="00135DE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las líneas y redes de distribución.</w:t>
      </w:r>
    </w:p>
    <w:p w:rsidR="00135DEA" w:rsidRPr="00736571" w:rsidRDefault="00135DEA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DD20B4">
        <w:rPr>
          <w:rFonts w:ascii="Arial Rounded MT Bold" w:hAnsi="Arial Rounded MT Bold" w:cs="Arial"/>
          <w:b/>
          <w:bCs/>
          <w:color w:val="000000"/>
          <w:lang w:val="es-MX"/>
        </w:rPr>
        <w:t>DÉCIMA TERCERA.-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DD20B4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y el </w:t>
      </w:r>
      <w:r w:rsidRPr="00DD20B4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8310B2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DD20B4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acuerdan que en ningún</w:t>
      </w:r>
      <w:r w:rsidR="0039547D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caso </w:t>
      </w:r>
      <w:r w:rsidRPr="00DD20B4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podrá operar por sí mismo el cambio del sistema de</w:t>
      </w:r>
      <w:r w:rsidR="0039547D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agua potable, instalación, supresión o conexión de los servicios.</w:t>
      </w:r>
    </w:p>
    <w:p w:rsidR="0039547D" w:rsidRDefault="0039547D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4F152E">
        <w:rPr>
          <w:rFonts w:ascii="Arial Rounded MT Bold" w:hAnsi="Arial Rounded MT Bold" w:cs="Arial"/>
          <w:b/>
          <w:bCs/>
          <w:color w:val="000000"/>
          <w:lang w:val="es-MX"/>
        </w:rPr>
        <w:t>DÉCIMA CUARTA.-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Es obligación de </w:t>
      </w:r>
      <w:r w:rsidRPr="004F152E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mantener en buenas</w:t>
      </w:r>
      <w:r w:rsidR="00DD20B4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condiciones de funcionamiento la parte de la instalación hidráulica</w:t>
      </w:r>
      <w:r w:rsidR="00DD20B4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comprendida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lastRenderedPageBreak/>
        <w:t>dentro del predio en el que se presten los servicios motivo del</w:t>
      </w:r>
      <w:r w:rsidR="00DD20B4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presente contrato, reparando las fugas internas.</w:t>
      </w:r>
    </w:p>
    <w:p w:rsidR="0039547D" w:rsidRDefault="0039547D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Default="004F152E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4F152E">
        <w:rPr>
          <w:rFonts w:ascii="Arial Rounded MT Bold" w:hAnsi="Arial Rounded MT Bold" w:cs="Arial"/>
          <w:b/>
          <w:bCs/>
          <w:color w:val="000000"/>
          <w:lang w:val="es-MX"/>
        </w:rPr>
        <w:t>DÉCIM</w:t>
      </w:r>
      <w:r w:rsidR="005577F0" w:rsidRPr="004F152E">
        <w:rPr>
          <w:rFonts w:ascii="Arial Rounded MT Bold" w:hAnsi="Arial Rounded MT Bold" w:cs="Arial"/>
          <w:b/>
          <w:bCs/>
          <w:color w:val="000000"/>
          <w:lang w:val="es-MX"/>
        </w:rPr>
        <w:t>A QUINTA.-</w:t>
      </w:r>
      <w:r w:rsidR="005577F0" w:rsidRP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="005577F0" w:rsidRPr="004F152E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="005577F0" w:rsidRPr="00736571">
        <w:rPr>
          <w:rFonts w:ascii="Arial Rounded MT Bold" w:hAnsi="Arial Rounded MT Bold" w:cs="Arial"/>
          <w:bCs/>
          <w:color w:val="000000"/>
          <w:lang w:val="es-MX"/>
        </w:rPr>
        <w:t xml:space="preserve"> y el </w:t>
      </w:r>
      <w:r w:rsidR="005577F0" w:rsidRPr="004F152E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24483C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="005577F0" w:rsidRPr="004F152E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="005577F0" w:rsidRPr="00736571">
        <w:rPr>
          <w:rFonts w:ascii="Arial Rounded MT Bold" w:hAnsi="Arial Rounded MT Bold" w:cs="Arial"/>
          <w:bCs/>
          <w:color w:val="000000"/>
          <w:lang w:val="es-MX"/>
        </w:rPr>
        <w:t>, acuerdan que se podrán</w:t>
      </w:r>
      <w:r w:rsidR="00DD20B4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="005577F0" w:rsidRPr="00736571">
        <w:rPr>
          <w:rFonts w:ascii="Arial Rounded MT Bold" w:hAnsi="Arial Rounded MT Bold" w:cs="Arial"/>
          <w:bCs/>
          <w:color w:val="000000"/>
          <w:lang w:val="es-MX"/>
        </w:rPr>
        <w:t>suprimir los servicios de alcantarillado, cuando no se cumplan con las</w:t>
      </w:r>
      <w:r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="005577F0" w:rsidRPr="00736571">
        <w:rPr>
          <w:rFonts w:ascii="Arial Rounded MT Bold" w:hAnsi="Arial Rounded MT Bold" w:cs="Arial"/>
          <w:bCs/>
          <w:color w:val="000000"/>
          <w:lang w:val="es-MX"/>
        </w:rPr>
        <w:t>normas técnicas, ecológicas o condiciones particulares de descarga</w:t>
      </w:r>
      <w:r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="005577F0" w:rsidRPr="00736571">
        <w:rPr>
          <w:rFonts w:ascii="Arial Rounded MT Bold" w:hAnsi="Arial Rounded MT Bold" w:cs="Arial"/>
          <w:bCs/>
          <w:color w:val="000000"/>
          <w:lang w:val="es-MX"/>
        </w:rPr>
        <w:t>expedidas por autoridad competente, o cuando no se cubran las tarifas por</w:t>
      </w:r>
      <w:r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="005577F0" w:rsidRPr="00736571">
        <w:rPr>
          <w:rFonts w:ascii="Arial Rounded MT Bold" w:hAnsi="Arial Rounded MT Bold" w:cs="Arial"/>
          <w:bCs/>
          <w:color w:val="000000"/>
          <w:lang w:val="es-MX"/>
        </w:rPr>
        <w:t>concepto de agua potable y/o alcantarillado; sin menoscabo de observar</w:t>
      </w:r>
      <w:r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="005577F0" w:rsidRPr="00736571">
        <w:rPr>
          <w:rFonts w:ascii="Arial Rounded MT Bold" w:hAnsi="Arial Rounded MT Bold" w:cs="Arial"/>
          <w:bCs/>
          <w:color w:val="000000"/>
          <w:lang w:val="es-MX"/>
        </w:rPr>
        <w:t>otras causales que motiven la suspensión del servicio.</w:t>
      </w:r>
    </w:p>
    <w:p w:rsidR="004F152E" w:rsidRPr="00736571" w:rsidRDefault="004F152E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4F152E">
        <w:rPr>
          <w:rFonts w:ascii="Arial Rounded MT Bold" w:hAnsi="Arial Rounded MT Bold" w:cs="Arial"/>
          <w:b/>
          <w:bCs/>
          <w:color w:val="000000"/>
          <w:lang w:val="es-MX"/>
        </w:rPr>
        <w:t>DÉCIMA SEXTA.-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Queda prohibido a </w:t>
      </w:r>
      <w:r w:rsidRPr="004F152E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descargar al sistema de</w:t>
      </w:r>
      <w:r w:rsidR="004F152E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alcantarillado municipal, cauces naturales o subsuelo; aguas, productos o</w:t>
      </w:r>
      <w:r w:rsidR="004F152E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líquidos residuales provenientes de procesos, cuyos parámetros estén</w:t>
      </w:r>
      <w:r w:rsidR="004F152E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fuera de las normas contempladas en la legislación ambiental vigente, que</w:t>
      </w:r>
      <w:r w:rsidR="004F152E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por sus características, pongan en peligro el funcionamiento del sistema o</w:t>
      </w:r>
      <w:r w:rsidR="004F152E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la seguridad civil.</w:t>
      </w: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color w:val="000000"/>
          <w:lang w:val="es-MX"/>
        </w:rPr>
      </w:pP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736571">
        <w:rPr>
          <w:rFonts w:ascii="Arial Rounded MT Bold" w:hAnsi="Arial Rounded MT Bold" w:cs="Arial"/>
          <w:bCs/>
          <w:color w:val="000000"/>
          <w:lang w:val="es-MX"/>
        </w:rPr>
        <w:t>La contravención a la presente cláusula será sancionada conforme a lo</w:t>
      </w:r>
      <w:r w:rsidR="00884FE2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dispuesto en la legislación especial aplicable y a la Normatividad de</w:t>
      </w:r>
      <w:r w:rsidR="00884FE2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Protección Civil, sin perjuicio de las responsabilidades de derecho común</w:t>
      </w:r>
      <w:r w:rsidR="00884FE2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en que incurra el responsable.</w:t>
      </w:r>
    </w:p>
    <w:p w:rsidR="00884FE2" w:rsidRDefault="00884FE2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884FE2">
        <w:rPr>
          <w:rFonts w:ascii="Arial Rounded MT Bold" w:hAnsi="Arial Rounded MT Bold" w:cs="Arial"/>
          <w:b/>
          <w:bCs/>
          <w:color w:val="000000"/>
          <w:lang w:val="es-MX"/>
        </w:rPr>
        <w:t>DÉCIMA S</w:t>
      </w:r>
      <w:r w:rsidR="00884FE2" w:rsidRPr="00884FE2">
        <w:rPr>
          <w:rFonts w:ascii="Arial Rounded MT Bold" w:hAnsi="Arial Rounded MT Bold" w:cs="Arial"/>
          <w:b/>
          <w:bCs/>
          <w:color w:val="000000"/>
          <w:lang w:val="es-MX"/>
        </w:rPr>
        <w:t>ÉPTIMA</w:t>
      </w:r>
      <w:r w:rsidRPr="00884FE2">
        <w:rPr>
          <w:rFonts w:ascii="Arial Rounded MT Bold" w:hAnsi="Arial Rounded MT Bold" w:cs="Arial"/>
          <w:b/>
          <w:bCs/>
          <w:color w:val="000000"/>
          <w:lang w:val="es-MX"/>
        </w:rPr>
        <w:t>.-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564449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y el </w:t>
      </w:r>
      <w:r w:rsidRPr="00564449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15492F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564449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, están de acuerdo que</w:t>
      </w:r>
      <w:r w:rsidR="00884FE2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cuando por cualquier circunstancia sea necesaria la inspección o revisión</w:t>
      </w:r>
      <w:r w:rsidR="00884FE2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física de las instalaciones internas del predio en que se suministran los</w:t>
      </w:r>
      <w:r w:rsidR="00884FE2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servicios, </w:t>
      </w:r>
      <w:r w:rsidRPr="001F33A5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permitirá el acceso a personal autorizado por el</w:t>
      </w:r>
      <w:r w:rsidR="00884FE2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564449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15492F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564449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, previa identificación y presentación de la orden</w:t>
      </w:r>
      <w:r w:rsidR="00884FE2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correspondiente.</w:t>
      </w:r>
    </w:p>
    <w:p w:rsidR="00884FE2" w:rsidRDefault="00884FE2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AC692C">
        <w:rPr>
          <w:rFonts w:ascii="Arial Rounded MT Bold" w:hAnsi="Arial Rounded MT Bold" w:cs="Arial"/>
          <w:b/>
          <w:bCs/>
          <w:color w:val="000000"/>
          <w:lang w:val="es-MX"/>
        </w:rPr>
        <w:t xml:space="preserve">DÉCIMA </w:t>
      </w:r>
      <w:r w:rsidR="00AC692C" w:rsidRPr="00AC692C">
        <w:rPr>
          <w:rFonts w:ascii="Arial Rounded MT Bold" w:hAnsi="Arial Rounded MT Bold" w:cs="Arial"/>
          <w:b/>
          <w:bCs/>
          <w:color w:val="000000"/>
          <w:lang w:val="es-MX"/>
        </w:rPr>
        <w:t>OCTAVA</w:t>
      </w:r>
      <w:r w:rsidRPr="00AC692C">
        <w:rPr>
          <w:rFonts w:ascii="Arial Rounded MT Bold" w:hAnsi="Arial Rounded MT Bold" w:cs="Arial"/>
          <w:b/>
          <w:bCs/>
          <w:color w:val="000000"/>
          <w:lang w:val="es-MX"/>
        </w:rPr>
        <w:t>.-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Cuando las instalaciones hidráulicas del predio de </w:t>
      </w:r>
      <w:r w:rsidRPr="00B42D81">
        <w:rPr>
          <w:rFonts w:ascii="Arial Rounded MT Bold" w:hAnsi="Arial Rounded MT Bold" w:cs="Arial"/>
          <w:b/>
          <w:bCs/>
          <w:color w:val="000000"/>
          <w:lang w:val="es-MX"/>
        </w:rPr>
        <w:t>“EL</w:t>
      </w:r>
      <w:r w:rsidR="00AC692C" w:rsidRPr="00B42D81">
        <w:rPr>
          <w:rFonts w:ascii="Arial Rounded MT Bold" w:hAnsi="Arial Rounded MT Bold" w:cs="Arial"/>
          <w:b/>
          <w:bCs/>
          <w:color w:val="000000"/>
          <w:lang w:val="es-MX"/>
        </w:rPr>
        <w:t xml:space="preserve"> </w:t>
      </w:r>
      <w:r w:rsidRPr="00B42D81">
        <w:rPr>
          <w:rFonts w:ascii="Arial Rounded MT Bold" w:hAnsi="Arial Rounded MT Bold" w:cs="Arial"/>
          <w:b/>
          <w:bCs/>
          <w:color w:val="000000"/>
          <w:lang w:val="es-MX"/>
        </w:rPr>
        <w:t>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presenten fugas o condiciones que pongan en riesgo la</w:t>
      </w:r>
      <w:r w:rsidR="00AC692C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seguridad de los habitantes, el </w:t>
      </w:r>
      <w:r w:rsidRPr="00BD3B3C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DD7071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BD3B3C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suspenderá el suministro de agua</w:t>
      </w:r>
      <w:r w:rsidR="00AC692C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potable y/o la descarga de aguas residuales, notificando a </w:t>
      </w:r>
      <w:r w:rsidRPr="00774ED7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="00AC692C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para que realice las reparaciones necesarias, en el entendido de que el</w:t>
      </w:r>
      <w:r w:rsidR="00AC692C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servicio será restablecido hasta que se hayan corregido en su totalidad las</w:t>
      </w:r>
      <w:r w:rsidR="00AC692C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anomalías.</w:t>
      </w:r>
    </w:p>
    <w:p w:rsidR="00884FE2" w:rsidRDefault="00884FE2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513984">
        <w:rPr>
          <w:rFonts w:ascii="Arial Rounded MT Bold" w:hAnsi="Arial Rounded MT Bold" w:cs="Arial"/>
          <w:b/>
          <w:bCs/>
          <w:color w:val="000000"/>
          <w:lang w:val="es-MX"/>
        </w:rPr>
        <w:t xml:space="preserve">DÉCIMA </w:t>
      </w:r>
      <w:r w:rsidR="00774ED7" w:rsidRPr="00513984">
        <w:rPr>
          <w:rFonts w:ascii="Arial Rounded MT Bold" w:hAnsi="Arial Rounded MT Bold" w:cs="Arial"/>
          <w:b/>
          <w:bCs/>
          <w:color w:val="000000"/>
          <w:lang w:val="es-MX"/>
        </w:rPr>
        <w:t>N</w:t>
      </w:r>
      <w:r w:rsidRPr="00513984">
        <w:rPr>
          <w:rFonts w:ascii="Arial Rounded MT Bold" w:hAnsi="Arial Rounded MT Bold" w:cs="Arial"/>
          <w:b/>
          <w:bCs/>
          <w:color w:val="000000"/>
          <w:lang w:val="es-MX"/>
        </w:rPr>
        <w:t>O</w:t>
      </w:r>
      <w:r w:rsidR="00774ED7" w:rsidRPr="00513984">
        <w:rPr>
          <w:rFonts w:ascii="Arial Rounded MT Bold" w:hAnsi="Arial Rounded MT Bold" w:cs="Arial"/>
          <w:b/>
          <w:bCs/>
          <w:color w:val="000000"/>
          <w:lang w:val="es-MX"/>
        </w:rPr>
        <w:t>VENA</w:t>
      </w:r>
      <w:r w:rsidRPr="00513984">
        <w:rPr>
          <w:rFonts w:ascii="Arial Rounded MT Bold" w:hAnsi="Arial Rounded MT Bold" w:cs="Arial"/>
          <w:b/>
          <w:bCs/>
          <w:color w:val="000000"/>
          <w:lang w:val="es-MX"/>
        </w:rPr>
        <w:t>.-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Cuando sea necesario efectuar mantenimiento,</w:t>
      </w:r>
      <w:r w:rsidR="00774ED7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reparaciones o modificaciones a la red de distribución general, el</w:t>
      </w:r>
      <w:r w:rsidR="00774ED7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5761A2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DD7071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5761A2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podrá reducir o suspender el suministro, según sea el caso, sin</w:t>
      </w:r>
      <w:r w:rsidR="00774ED7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excederse de un plazo máximo de 72 horas, salvo causas de fuerza mayor;</w:t>
      </w:r>
      <w:r w:rsidR="00774ED7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para tal efecto, deberá comunicar a </w:t>
      </w:r>
      <w:r w:rsidRPr="004902D5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la suspensión del</w:t>
      </w:r>
      <w:r w:rsidR="00774ED7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suministro, a través de los medios de comunicación masiva.</w:t>
      </w:r>
    </w:p>
    <w:p w:rsidR="00774ED7" w:rsidRPr="00736571" w:rsidRDefault="00774ED7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736571">
        <w:rPr>
          <w:rFonts w:ascii="Arial Rounded MT Bold" w:hAnsi="Arial Rounded MT Bold" w:cs="Arial"/>
          <w:bCs/>
          <w:color w:val="000000"/>
          <w:lang w:val="es-MX"/>
        </w:rPr>
        <w:t>Para el caso del uso habitacional, la escasez o insuficiencia de agua deberá</w:t>
      </w:r>
      <w:r w:rsidR="00774ED7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ser suplida mediante la dotación gratuita a través de pipas, carros,</w:t>
      </w:r>
      <w:r w:rsidR="00774ED7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tanques, hidrantes provisionales o públicos u otros medios, en la medida de</w:t>
      </w:r>
      <w:r w:rsidR="00774ED7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las posibilidades y disponibilidad de los recursos del </w:t>
      </w:r>
      <w:r w:rsidRPr="004902D5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DD7071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4902D5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.</w:t>
      </w:r>
    </w:p>
    <w:p w:rsidR="00774ED7" w:rsidRDefault="00774ED7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Default="004902D5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4902D5">
        <w:rPr>
          <w:rFonts w:ascii="Arial Rounded MT Bold" w:hAnsi="Arial Rounded MT Bold" w:cs="Arial"/>
          <w:b/>
          <w:bCs/>
          <w:color w:val="000000"/>
          <w:lang w:val="es-MX"/>
        </w:rPr>
        <w:t>VIGÉS</w:t>
      </w:r>
      <w:r w:rsidR="005577F0" w:rsidRPr="004902D5">
        <w:rPr>
          <w:rFonts w:ascii="Arial Rounded MT Bold" w:hAnsi="Arial Rounded MT Bold" w:cs="Arial"/>
          <w:b/>
          <w:bCs/>
          <w:color w:val="000000"/>
          <w:lang w:val="es-MX"/>
        </w:rPr>
        <w:t>IMA.-</w:t>
      </w:r>
      <w:r w:rsidR="005577F0" w:rsidRPr="00736571">
        <w:rPr>
          <w:rFonts w:ascii="Arial Rounded MT Bold" w:hAnsi="Arial Rounded MT Bold" w:cs="Arial"/>
          <w:bCs/>
          <w:color w:val="000000"/>
          <w:lang w:val="es-MX"/>
        </w:rPr>
        <w:t xml:space="preserve"> El </w:t>
      </w:r>
      <w:r w:rsidR="005577F0" w:rsidRPr="004902D5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C00A3B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="005577F0" w:rsidRPr="004902D5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="005577F0" w:rsidRPr="00736571">
        <w:rPr>
          <w:rFonts w:ascii="Arial Rounded MT Bold" w:hAnsi="Arial Rounded MT Bold" w:cs="Arial"/>
          <w:bCs/>
          <w:color w:val="000000"/>
          <w:lang w:val="es-MX"/>
        </w:rPr>
        <w:t xml:space="preserve"> subsanará por su cuenta y bajo su</w:t>
      </w:r>
      <w:r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="005577F0" w:rsidRPr="00736571">
        <w:rPr>
          <w:rFonts w:ascii="Arial Rounded MT Bold" w:hAnsi="Arial Rounded MT Bold" w:cs="Arial"/>
          <w:bCs/>
          <w:color w:val="000000"/>
          <w:lang w:val="es-MX"/>
        </w:rPr>
        <w:t xml:space="preserve">responsabilidad los daños ocasionados a las instalaciones de </w:t>
      </w:r>
      <w:r w:rsidR="005577F0" w:rsidRPr="001F33A5">
        <w:rPr>
          <w:rFonts w:ascii="Arial Rounded MT Bold" w:hAnsi="Arial Rounded MT Bold" w:cs="Arial"/>
          <w:b/>
          <w:bCs/>
          <w:color w:val="000000"/>
          <w:lang w:val="es-MX"/>
        </w:rPr>
        <w:t>“EL</w:t>
      </w:r>
      <w:r w:rsidRPr="001F33A5">
        <w:rPr>
          <w:rFonts w:ascii="Arial Rounded MT Bold" w:hAnsi="Arial Rounded MT Bold" w:cs="Arial"/>
          <w:b/>
          <w:bCs/>
          <w:color w:val="000000"/>
          <w:lang w:val="es-MX"/>
        </w:rPr>
        <w:t xml:space="preserve"> </w:t>
      </w:r>
      <w:r w:rsidR="005577F0" w:rsidRPr="001F33A5">
        <w:rPr>
          <w:rFonts w:ascii="Arial Rounded MT Bold" w:hAnsi="Arial Rounded MT Bold" w:cs="Arial"/>
          <w:b/>
          <w:bCs/>
          <w:color w:val="000000"/>
          <w:lang w:val="es-MX"/>
        </w:rPr>
        <w:t>USUARIO”</w:t>
      </w:r>
      <w:r w:rsidR="005577F0" w:rsidRPr="00736571">
        <w:rPr>
          <w:rFonts w:ascii="Arial Rounded MT Bold" w:hAnsi="Arial Rounded MT Bold" w:cs="Arial"/>
          <w:bCs/>
          <w:color w:val="000000"/>
          <w:lang w:val="es-MX"/>
        </w:rPr>
        <w:t xml:space="preserve"> por causa de su personal o equipo, en relación a los servicios</w:t>
      </w:r>
      <w:r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="005577F0" w:rsidRPr="00736571">
        <w:rPr>
          <w:rFonts w:ascii="Arial Rounded MT Bold" w:hAnsi="Arial Rounded MT Bold" w:cs="Arial"/>
          <w:bCs/>
          <w:color w:val="000000"/>
          <w:lang w:val="es-MX"/>
        </w:rPr>
        <w:t>motivo del presente contrato.</w:t>
      </w:r>
    </w:p>
    <w:p w:rsidR="004902D5" w:rsidRPr="00736571" w:rsidRDefault="004902D5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4902D5">
        <w:rPr>
          <w:rFonts w:ascii="Arial Rounded MT Bold" w:hAnsi="Arial Rounded MT Bold" w:cs="Arial"/>
          <w:b/>
          <w:bCs/>
          <w:color w:val="000000"/>
          <w:lang w:val="es-MX"/>
        </w:rPr>
        <w:t>VIGÉSIMA</w:t>
      </w:r>
      <w:r w:rsidR="004902D5" w:rsidRPr="004902D5">
        <w:rPr>
          <w:rFonts w:ascii="Arial Rounded MT Bold" w:hAnsi="Arial Rounded MT Bold" w:cs="Arial"/>
          <w:b/>
          <w:bCs/>
          <w:color w:val="000000"/>
          <w:lang w:val="es-MX"/>
        </w:rPr>
        <w:t xml:space="preserve"> PRIMERA</w:t>
      </w:r>
      <w:r w:rsidRPr="004902D5">
        <w:rPr>
          <w:rFonts w:ascii="Arial Rounded MT Bold" w:hAnsi="Arial Rounded MT Bold" w:cs="Arial"/>
          <w:b/>
          <w:bCs/>
          <w:color w:val="000000"/>
          <w:lang w:val="es-MX"/>
        </w:rPr>
        <w:t>.-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4902D5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y el </w:t>
      </w:r>
      <w:r w:rsidRPr="004902D5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C00A3B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4902D5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convienen que el presente</w:t>
      </w:r>
      <w:r w:rsidR="004902D5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contrato tendrá una vigencia de un año, contado a partir de la fecha de su</w:t>
      </w:r>
      <w:r w:rsidR="004902D5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firma; dicha vigencia se prorrogará automáticamente hasta que cualquiera</w:t>
      </w:r>
      <w:r w:rsidR="004902D5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de las partes que intervienen, manifieste, mediante escrito, darlo por</w:t>
      </w:r>
      <w:r w:rsidR="004902D5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terminado, siempre y cuando concurran una o más de las siguientes</w:t>
      </w:r>
      <w:r w:rsidR="004902D5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causales:</w:t>
      </w:r>
    </w:p>
    <w:p w:rsidR="004902D5" w:rsidRPr="00736571" w:rsidRDefault="004902D5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4902D5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736571">
        <w:rPr>
          <w:rFonts w:ascii="Arial Rounded MT Bold" w:hAnsi="Arial Rounded MT Bold" w:cs="Arial"/>
          <w:bCs/>
          <w:color w:val="000000"/>
          <w:lang w:val="es-MX"/>
        </w:rPr>
        <w:t>1.- Por incumplimiento a cualquiera de las obligaciones estipuladas en el</w:t>
      </w:r>
      <w:r w:rsidR="004902D5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presente contrato;</w:t>
      </w:r>
      <w:r w:rsidR="004902D5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</w:p>
    <w:p w:rsidR="004902D5" w:rsidRDefault="004902D5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736571">
        <w:rPr>
          <w:rFonts w:ascii="Arial Rounded MT Bold" w:hAnsi="Arial Rounded MT Bold" w:cs="Arial"/>
          <w:bCs/>
          <w:color w:val="000000"/>
          <w:lang w:val="es-MX"/>
        </w:rPr>
        <w:t>2.- Por destrucción del inmueble, y que existan elementos que presuman</w:t>
      </w:r>
      <w:r w:rsidR="004902D5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que los servicios no serán demandados dentro de un periodo de dos años;</w:t>
      </w:r>
    </w:p>
    <w:p w:rsidR="004902D5" w:rsidRDefault="004902D5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736571">
        <w:rPr>
          <w:rFonts w:ascii="Arial Rounded MT Bold" w:hAnsi="Arial Rounded MT Bold" w:cs="Arial"/>
          <w:bCs/>
          <w:color w:val="000000"/>
          <w:lang w:val="es-MX"/>
        </w:rPr>
        <w:t>3.- Por desaparición del predio, derivado de modificaciones a la traza</w:t>
      </w:r>
      <w:r w:rsidR="004902D5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urbana;</w:t>
      </w:r>
    </w:p>
    <w:p w:rsidR="004902D5" w:rsidRDefault="004902D5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736571">
        <w:rPr>
          <w:rFonts w:ascii="Arial Rounded MT Bold" w:hAnsi="Arial Rounded MT Bold" w:cs="Arial"/>
          <w:bCs/>
          <w:color w:val="000000"/>
          <w:lang w:val="es-MX"/>
        </w:rPr>
        <w:t>4.- Por fusión de predios;</w:t>
      </w:r>
    </w:p>
    <w:p w:rsidR="004902D5" w:rsidRPr="00736571" w:rsidRDefault="004902D5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736571">
        <w:rPr>
          <w:rFonts w:ascii="Arial Rounded MT Bold" w:hAnsi="Arial Rounded MT Bold" w:cs="Arial"/>
          <w:bCs/>
          <w:color w:val="000000"/>
          <w:lang w:val="es-MX"/>
        </w:rPr>
        <w:t>5.- Por duplicidad de contrato;</w:t>
      </w:r>
    </w:p>
    <w:p w:rsidR="004902D5" w:rsidRPr="00736571" w:rsidRDefault="004902D5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6.- Cuando </w:t>
      </w:r>
      <w:r w:rsidRPr="00DC2A4D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cuente con fuente propia de agua potable, con</w:t>
      </w:r>
      <w:r w:rsidR="004902D5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autorización de explotación emitido por autoridad competente; y que las</w:t>
      </w:r>
      <w:r w:rsidR="004902D5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aguas residuales sean reutilizadas en su totalidad.</w:t>
      </w:r>
    </w:p>
    <w:p w:rsidR="004902D5" w:rsidRPr="00736571" w:rsidRDefault="004902D5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DC2A4D">
        <w:rPr>
          <w:rFonts w:ascii="Arial Rounded MT Bold" w:hAnsi="Arial Rounded MT Bold" w:cs="Arial"/>
          <w:b/>
          <w:bCs/>
          <w:color w:val="000000"/>
          <w:lang w:val="es-MX"/>
        </w:rPr>
        <w:t xml:space="preserve">VIGÉSIMA </w:t>
      </w:r>
      <w:r w:rsidR="00DC2A4D" w:rsidRPr="00DC2A4D">
        <w:rPr>
          <w:rFonts w:ascii="Arial Rounded MT Bold" w:hAnsi="Arial Rounded MT Bold" w:cs="Arial"/>
          <w:b/>
          <w:bCs/>
          <w:color w:val="000000"/>
          <w:lang w:val="es-MX"/>
        </w:rPr>
        <w:t>SEGUNDA</w:t>
      </w:r>
      <w:r w:rsidRPr="00DC2A4D">
        <w:rPr>
          <w:rFonts w:ascii="Arial Rounded MT Bold" w:hAnsi="Arial Rounded MT Bold" w:cs="Arial"/>
          <w:b/>
          <w:bCs/>
          <w:color w:val="000000"/>
          <w:lang w:val="es-MX"/>
        </w:rPr>
        <w:t>.-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DC2A4D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no podrá traspasar en todo o en parte</w:t>
      </w:r>
      <w:r w:rsidR="00DC2A4D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a cualquier persona física o moral los derechos y obligaciones de este</w:t>
      </w:r>
      <w:r w:rsidR="00DC2A4D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contrato, sin la autorización del </w:t>
      </w:r>
      <w:r w:rsidRPr="00DC2A4D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C00A3B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DC2A4D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, previo pago de los derechos</w:t>
      </w:r>
      <w:r w:rsidR="00DC2A4D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correspondientes.</w:t>
      </w:r>
    </w:p>
    <w:p w:rsidR="00DC2A4D" w:rsidRDefault="00DC2A4D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B2057B">
        <w:rPr>
          <w:rFonts w:ascii="Arial Rounded MT Bold" w:hAnsi="Arial Rounded MT Bold" w:cs="Arial"/>
          <w:b/>
          <w:bCs/>
          <w:color w:val="000000"/>
          <w:lang w:val="es-MX"/>
        </w:rPr>
        <w:t xml:space="preserve">VIGÉSIMA </w:t>
      </w:r>
      <w:r w:rsidR="00B2057B" w:rsidRPr="00B2057B">
        <w:rPr>
          <w:rFonts w:ascii="Arial Rounded MT Bold" w:hAnsi="Arial Rounded MT Bold" w:cs="Arial"/>
          <w:b/>
          <w:bCs/>
          <w:color w:val="000000"/>
          <w:lang w:val="es-MX"/>
        </w:rPr>
        <w:t>TERCERA</w:t>
      </w:r>
      <w:r w:rsidRPr="00B2057B">
        <w:rPr>
          <w:rFonts w:ascii="Arial Rounded MT Bold" w:hAnsi="Arial Rounded MT Bold" w:cs="Arial"/>
          <w:b/>
          <w:bCs/>
          <w:color w:val="000000"/>
          <w:lang w:val="es-MX"/>
        </w:rPr>
        <w:t>.-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B2057B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podrá presentar inconformidades en</w:t>
      </w:r>
      <w:r w:rsidR="00B2057B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las oficinas del </w:t>
      </w:r>
      <w:r w:rsidRPr="00B2057B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4A6AD6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B2057B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, por teléfono, por correo electrónico o por otros</w:t>
      </w:r>
      <w:r w:rsidR="00B2057B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medios de contacto; el </w:t>
      </w:r>
      <w:r w:rsidRPr="00B2057B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4A6AD6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B2057B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atenderá y responderá en el término de</w:t>
      </w:r>
      <w:r w:rsidR="00B2057B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diez días hábiles, contados a partir del día siguiente a la fecha en que la</w:t>
      </w:r>
      <w:r w:rsidR="00B2057B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inconformidad sea presentada.</w:t>
      </w:r>
    </w:p>
    <w:p w:rsidR="00B2057B" w:rsidRPr="00736571" w:rsidRDefault="00B2057B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E7761A">
        <w:rPr>
          <w:rFonts w:ascii="Arial Rounded MT Bold" w:hAnsi="Arial Rounded MT Bold" w:cs="Arial"/>
          <w:b/>
          <w:bCs/>
          <w:color w:val="000000"/>
          <w:lang w:val="es-MX"/>
        </w:rPr>
        <w:t xml:space="preserve">VIGÉSIMA </w:t>
      </w:r>
      <w:r w:rsidR="00712AE9" w:rsidRPr="00E7761A">
        <w:rPr>
          <w:rFonts w:ascii="Arial Rounded MT Bold" w:hAnsi="Arial Rounded MT Bold" w:cs="Arial"/>
          <w:b/>
          <w:bCs/>
          <w:color w:val="000000"/>
          <w:lang w:val="es-MX"/>
        </w:rPr>
        <w:t>CUARTA</w:t>
      </w:r>
      <w:r w:rsidRPr="00E7761A">
        <w:rPr>
          <w:rFonts w:ascii="Arial Rounded MT Bold" w:hAnsi="Arial Rounded MT Bold" w:cs="Arial"/>
          <w:b/>
          <w:bCs/>
          <w:color w:val="000000"/>
          <w:lang w:val="es-MX"/>
        </w:rPr>
        <w:t>.-</w:t>
      </w:r>
      <w:r w:rsidRPr="00E7761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E7761A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E7761A">
        <w:rPr>
          <w:rFonts w:ascii="Arial Rounded MT Bold" w:hAnsi="Arial Rounded MT Bold" w:cs="Arial"/>
          <w:bCs/>
          <w:color w:val="000000"/>
          <w:lang w:val="es-MX"/>
        </w:rPr>
        <w:t xml:space="preserve"> y el </w:t>
      </w:r>
      <w:r w:rsidRPr="00E7761A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BD2784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E7761A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E7761A">
        <w:rPr>
          <w:rFonts w:ascii="Arial Rounded MT Bold" w:hAnsi="Arial Rounded MT Bold" w:cs="Arial"/>
          <w:bCs/>
          <w:color w:val="000000"/>
          <w:lang w:val="es-MX"/>
        </w:rPr>
        <w:t xml:space="preserve"> están de acuerdo, en</w:t>
      </w:r>
      <w:r w:rsidR="00712AE9" w:rsidRPr="00E7761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E7761A">
        <w:rPr>
          <w:rFonts w:ascii="Arial Rounded MT Bold" w:hAnsi="Arial Rounded MT Bold" w:cs="Arial"/>
          <w:bCs/>
          <w:color w:val="000000"/>
          <w:lang w:val="es-MX"/>
        </w:rPr>
        <w:t>que el presente contrato se regirá por los artículos 5; 12, fracciones V, XIII,</w:t>
      </w:r>
      <w:r w:rsidR="00712AE9" w:rsidRPr="00E7761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="00E7761A">
        <w:rPr>
          <w:rFonts w:ascii="Arial Rounded MT Bold" w:hAnsi="Arial Rounded MT Bold" w:cs="Arial"/>
          <w:bCs/>
          <w:color w:val="000000"/>
          <w:lang w:val="es-MX"/>
        </w:rPr>
        <w:t>XIV, XX, XXI, XXX</w:t>
      </w:r>
      <w:r w:rsidRPr="00E7761A">
        <w:rPr>
          <w:rFonts w:ascii="Arial Rounded MT Bold" w:hAnsi="Arial Rounded MT Bold" w:cs="Arial"/>
          <w:bCs/>
          <w:color w:val="000000"/>
          <w:lang w:val="es-MX"/>
        </w:rPr>
        <w:t>I</w:t>
      </w:r>
      <w:r w:rsidR="005A2217">
        <w:rPr>
          <w:rFonts w:ascii="Arial Rounded MT Bold" w:hAnsi="Arial Rounded MT Bold" w:cs="Arial"/>
          <w:bCs/>
          <w:color w:val="000000"/>
          <w:lang w:val="es-MX"/>
        </w:rPr>
        <w:t>II</w:t>
      </w:r>
      <w:r w:rsidRPr="00E7761A">
        <w:rPr>
          <w:rFonts w:ascii="Arial Rounded MT Bold" w:hAnsi="Arial Rounded MT Bold" w:cs="Arial"/>
          <w:bCs/>
          <w:color w:val="000000"/>
          <w:lang w:val="es-MX"/>
        </w:rPr>
        <w:t xml:space="preserve">, </w:t>
      </w:r>
      <w:r w:rsidR="005A2217">
        <w:rPr>
          <w:rFonts w:ascii="Arial Rounded MT Bold" w:hAnsi="Arial Rounded MT Bold" w:cs="Arial"/>
          <w:bCs/>
          <w:color w:val="000000"/>
          <w:lang w:val="es-MX"/>
        </w:rPr>
        <w:t xml:space="preserve">XXXV, </w:t>
      </w:r>
      <w:r w:rsidRPr="00E7761A">
        <w:rPr>
          <w:rFonts w:ascii="Arial Rounded MT Bold" w:hAnsi="Arial Rounded MT Bold" w:cs="Arial"/>
          <w:bCs/>
          <w:color w:val="000000"/>
          <w:lang w:val="es-MX"/>
        </w:rPr>
        <w:t>XXXV</w:t>
      </w:r>
      <w:r w:rsidR="00E7761A">
        <w:rPr>
          <w:rFonts w:ascii="Arial Rounded MT Bold" w:hAnsi="Arial Rounded MT Bold" w:cs="Arial"/>
          <w:bCs/>
          <w:color w:val="000000"/>
          <w:lang w:val="es-MX"/>
        </w:rPr>
        <w:t>I</w:t>
      </w:r>
      <w:r w:rsidRPr="00E7761A">
        <w:rPr>
          <w:rFonts w:ascii="Arial Rounded MT Bold" w:hAnsi="Arial Rounded MT Bold" w:cs="Arial"/>
          <w:bCs/>
          <w:color w:val="000000"/>
          <w:lang w:val="es-MX"/>
        </w:rPr>
        <w:t>, X</w:t>
      </w:r>
      <w:r w:rsidR="006F4157" w:rsidRPr="00E7761A">
        <w:rPr>
          <w:rFonts w:ascii="Arial Rounded MT Bold" w:hAnsi="Arial Rounded MT Bold" w:cs="Arial"/>
          <w:bCs/>
          <w:color w:val="000000"/>
          <w:lang w:val="es-MX"/>
        </w:rPr>
        <w:t>XX</w:t>
      </w:r>
      <w:r w:rsidRPr="00E7761A">
        <w:rPr>
          <w:rFonts w:ascii="Arial Rounded MT Bold" w:hAnsi="Arial Rounded MT Bold" w:cs="Arial"/>
          <w:bCs/>
          <w:color w:val="000000"/>
          <w:lang w:val="es-MX"/>
        </w:rPr>
        <w:t>VII, XXXVIII; 14; 15; 16; 17; 36, fracción</w:t>
      </w:r>
      <w:r w:rsidR="00712AE9" w:rsidRPr="00E7761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E7761A">
        <w:rPr>
          <w:rFonts w:ascii="Arial Rounded MT Bold" w:hAnsi="Arial Rounded MT Bold" w:cs="Arial"/>
          <w:bCs/>
          <w:color w:val="000000"/>
          <w:lang w:val="es-MX"/>
        </w:rPr>
        <w:t>XII; 44, fracciones II, VII, XVII</w:t>
      </w:r>
      <w:r w:rsidR="005A2217">
        <w:rPr>
          <w:rFonts w:ascii="Arial Rounded MT Bold" w:hAnsi="Arial Rounded MT Bold" w:cs="Arial"/>
          <w:bCs/>
          <w:color w:val="000000"/>
          <w:lang w:val="es-MX"/>
        </w:rPr>
        <w:t>I</w:t>
      </w:r>
      <w:r w:rsidRPr="00E7761A">
        <w:rPr>
          <w:rFonts w:ascii="Arial Rounded MT Bold" w:hAnsi="Arial Rounded MT Bold" w:cs="Arial"/>
          <w:bCs/>
          <w:color w:val="000000"/>
          <w:lang w:val="es-MX"/>
        </w:rPr>
        <w:t>, XXX; 48; 50; 51; 52, fracciones I, III, IV; 77; 79;</w:t>
      </w:r>
      <w:r w:rsidR="00712AE9" w:rsidRPr="00E7761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E7761A">
        <w:rPr>
          <w:rFonts w:ascii="Arial Rounded MT Bold" w:hAnsi="Arial Rounded MT Bold" w:cs="Arial"/>
          <w:bCs/>
          <w:color w:val="000000"/>
          <w:lang w:val="es-MX"/>
        </w:rPr>
        <w:t xml:space="preserve">80; 81; 84; 85; 87; 89; 90; 92; 93; 102; </w:t>
      </w:r>
      <w:r w:rsidR="00C156F5">
        <w:rPr>
          <w:rFonts w:ascii="Arial Rounded MT Bold" w:hAnsi="Arial Rounded MT Bold" w:cs="Arial"/>
          <w:bCs/>
          <w:color w:val="000000"/>
          <w:lang w:val="es-MX"/>
        </w:rPr>
        <w:t xml:space="preserve">104; </w:t>
      </w:r>
      <w:r w:rsidRPr="00E7761A">
        <w:rPr>
          <w:rFonts w:ascii="Arial Rounded MT Bold" w:hAnsi="Arial Rounded MT Bold" w:cs="Arial"/>
          <w:bCs/>
          <w:color w:val="000000"/>
          <w:lang w:val="es-MX"/>
        </w:rPr>
        <w:t>105; 108; 109; 110; 111; 114; 12</w:t>
      </w:r>
      <w:r w:rsidR="005A2217">
        <w:rPr>
          <w:rFonts w:ascii="Arial Rounded MT Bold" w:hAnsi="Arial Rounded MT Bold" w:cs="Arial"/>
          <w:bCs/>
          <w:color w:val="000000"/>
          <w:lang w:val="es-MX"/>
        </w:rPr>
        <w:t>1</w:t>
      </w:r>
      <w:r w:rsidRPr="00E7761A">
        <w:rPr>
          <w:rFonts w:ascii="Arial Rounded MT Bold" w:hAnsi="Arial Rounded MT Bold" w:cs="Arial"/>
          <w:bCs/>
          <w:color w:val="000000"/>
          <w:lang w:val="es-MX"/>
        </w:rPr>
        <w:t>;</w:t>
      </w:r>
      <w:r w:rsidR="00712AE9" w:rsidRPr="00E7761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="005A2217">
        <w:rPr>
          <w:rFonts w:ascii="Arial Rounded MT Bold" w:hAnsi="Arial Rounded MT Bold" w:cs="Arial"/>
          <w:bCs/>
          <w:color w:val="000000"/>
          <w:lang w:val="es-MX"/>
        </w:rPr>
        <w:t xml:space="preserve">132; 133; </w:t>
      </w:r>
      <w:r w:rsidR="006B40A6" w:rsidRPr="00E7761A">
        <w:rPr>
          <w:rFonts w:ascii="Arial Rounded MT Bold" w:hAnsi="Arial Rounded MT Bold" w:cs="Arial"/>
          <w:bCs/>
          <w:color w:val="000000"/>
          <w:lang w:val="es-MX"/>
        </w:rPr>
        <w:t>134</w:t>
      </w:r>
      <w:r w:rsidRPr="00E7761A">
        <w:rPr>
          <w:rFonts w:ascii="Arial Rounded MT Bold" w:hAnsi="Arial Rounded MT Bold" w:cs="Arial"/>
          <w:bCs/>
          <w:color w:val="000000"/>
          <w:lang w:val="es-MX"/>
        </w:rPr>
        <w:t>; 13</w:t>
      </w:r>
      <w:r w:rsidR="006B40A6" w:rsidRPr="00E7761A">
        <w:rPr>
          <w:rFonts w:ascii="Arial Rounded MT Bold" w:hAnsi="Arial Rounded MT Bold" w:cs="Arial"/>
          <w:bCs/>
          <w:color w:val="000000"/>
          <w:lang w:val="es-MX"/>
        </w:rPr>
        <w:t>5</w:t>
      </w:r>
      <w:r w:rsidRPr="00E7761A">
        <w:rPr>
          <w:rFonts w:ascii="Arial Rounded MT Bold" w:hAnsi="Arial Rounded MT Bold" w:cs="Arial"/>
          <w:bCs/>
          <w:color w:val="000000"/>
          <w:lang w:val="es-MX"/>
        </w:rPr>
        <w:t xml:space="preserve">; 136; 137; </w:t>
      </w:r>
      <w:r w:rsidR="006B40A6" w:rsidRPr="00E7761A">
        <w:rPr>
          <w:rFonts w:ascii="Arial Rounded MT Bold" w:hAnsi="Arial Rounded MT Bold" w:cs="Arial"/>
          <w:bCs/>
          <w:color w:val="000000"/>
          <w:lang w:val="es-MX"/>
        </w:rPr>
        <w:t>1</w:t>
      </w:r>
      <w:r w:rsidR="005A2217">
        <w:rPr>
          <w:rFonts w:ascii="Arial Rounded MT Bold" w:hAnsi="Arial Rounded MT Bold" w:cs="Arial"/>
          <w:bCs/>
          <w:color w:val="000000"/>
          <w:lang w:val="es-MX"/>
        </w:rPr>
        <w:t>50</w:t>
      </w:r>
      <w:r w:rsidR="006B40A6" w:rsidRPr="00E7761A">
        <w:rPr>
          <w:rFonts w:ascii="Arial Rounded MT Bold" w:hAnsi="Arial Rounded MT Bold" w:cs="Arial"/>
          <w:bCs/>
          <w:color w:val="000000"/>
          <w:lang w:val="es-MX"/>
        </w:rPr>
        <w:t>; 1</w:t>
      </w:r>
      <w:r w:rsidR="005A2217">
        <w:rPr>
          <w:rFonts w:ascii="Arial Rounded MT Bold" w:hAnsi="Arial Rounded MT Bold" w:cs="Arial"/>
          <w:bCs/>
          <w:color w:val="000000"/>
          <w:lang w:val="es-MX"/>
        </w:rPr>
        <w:t>51</w:t>
      </w:r>
      <w:r w:rsidR="006B40A6" w:rsidRPr="00E7761A">
        <w:rPr>
          <w:rFonts w:ascii="Arial Rounded MT Bold" w:hAnsi="Arial Rounded MT Bold" w:cs="Arial"/>
          <w:bCs/>
          <w:color w:val="000000"/>
          <w:lang w:val="es-MX"/>
        </w:rPr>
        <w:t xml:space="preserve">; </w:t>
      </w:r>
      <w:r w:rsidRPr="00E7761A">
        <w:rPr>
          <w:rFonts w:ascii="Arial Rounded MT Bold" w:hAnsi="Arial Rounded MT Bold" w:cs="Arial"/>
          <w:bCs/>
          <w:color w:val="000000"/>
          <w:lang w:val="es-MX"/>
        </w:rPr>
        <w:t xml:space="preserve">152; </w:t>
      </w:r>
      <w:r w:rsidR="00185BF3" w:rsidRPr="00E7761A">
        <w:rPr>
          <w:rFonts w:ascii="Arial Rounded MT Bold" w:hAnsi="Arial Rounded MT Bold" w:cs="Arial"/>
          <w:bCs/>
          <w:color w:val="000000"/>
          <w:lang w:val="es-MX"/>
        </w:rPr>
        <w:t>15</w:t>
      </w:r>
      <w:r w:rsidR="005A2217">
        <w:rPr>
          <w:rFonts w:ascii="Arial Rounded MT Bold" w:hAnsi="Arial Rounded MT Bold" w:cs="Arial"/>
          <w:bCs/>
          <w:color w:val="000000"/>
          <w:lang w:val="es-MX"/>
        </w:rPr>
        <w:t>5</w:t>
      </w:r>
      <w:r w:rsidR="00185BF3" w:rsidRPr="00E7761A">
        <w:rPr>
          <w:rFonts w:ascii="Arial Rounded MT Bold" w:hAnsi="Arial Rounded MT Bold" w:cs="Arial"/>
          <w:bCs/>
          <w:color w:val="000000"/>
          <w:lang w:val="es-MX"/>
        </w:rPr>
        <w:t>; 15</w:t>
      </w:r>
      <w:r w:rsidR="005A2217">
        <w:rPr>
          <w:rFonts w:ascii="Arial Rounded MT Bold" w:hAnsi="Arial Rounded MT Bold" w:cs="Arial"/>
          <w:bCs/>
          <w:color w:val="000000"/>
          <w:lang w:val="es-MX"/>
        </w:rPr>
        <w:t>6</w:t>
      </w:r>
      <w:r w:rsidR="00185BF3" w:rsidRPr="00E7761A">
        <w:rPr>
          <w:rFonts w:ascii="Arial Rounded MT Bold" w:hAnsi="Arial Rounded MT Bold" w:cs="Arial"/>
          <w:bCs/>
          <w:color w:val="000000"/>
          <w:lang w:val="es-MX"/>
        </w:rPr>
        <w:t>; 15</w:t>
      </w:r>
      <w:r w:rsidRPr="00E7761A">
        <w:rPr>
          <w:rFonts w:ascii="Arial Rounded MT Bold" w:hAnsi="Arial Rounded MT Bold" w:cs="Arial"/>
          <w:bCs/>
          <w:color w:val="000000"/>
          <w:lang w:val="es-MX"/>
        </w:rPr>
        <w:t>7; 158; 159; 160;</w:t>
      </w:r>
      <w:r w:rsidR="00712AE9" w:rsidRPr="00E7761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E7761A">
        <w:rPr>
          <w:rFonts w:ascii="Arial Rounded MT Bold" w:hAnsi="Arial Rounded MT Bold" w:cs="Arial"/>
          <w:bCs/>
          <w:color w:val="000000"/>
          <w:lang w:val="es-MX"/>
        </w:rPr>
        <w:t>161; 162; 163; 164; 165; 166; 16</w:t>
      </w:r>
      <w:r w:rsidR="005A2217">
        <w:rPr>
          <w:rFonts w:ascii="Arial Rounded MT Bold" w:hAnsi="Arial Rounded MT Bold" w:cs="Arial"/>
          <w:bCs/>
          <w:color w:val="000000"/>
          <w:lang w:val="es-MX"/>
        </w:rPr>
        <w:t>9</w:t>
      </w:r>
      <w:r w:rsidRPr="00E7761A">
        <w:rPr>
          <w:rFonts w:ascii="Arial Rounded MT Bold" w:hAnsi="Arial Rounded MT Bold" w:cs="Arial"/>
          <w:bCs/>
          <w:color w:val="000000"/>
          <w:lang w:val="es-MX"/>
        </w:rPr>
        <w:t xml:space="preserve">; </w:t>
      </w:r>
      <w:r w:rsidR="00185BF3" w:rsidRPr="00E7761A">
        <w:rPr>
          <w:rFonts w:ascii="Arial Rounded MT Bold" w:hAnsi="Arial Rounded MT Bold" w:cs="Arial"/>
          <w:bCs/>
          <w:color w:val="000000"/>
          <w:lang w:val="es-MX"/>
        </w:rPr>
        <w:t>17</w:t>
      </w:r>
      <w:r w:rsidR="005A2217">
        <w:rPr>
          <w:rFonts w:ascii="Arial Rounded MT Bold" w:hAnsi="Arial Rounded MT Bold" w:cs="Arial"/>
          <w:bCs/>
          <w:color w:val="000000"/>
          <w:lang w:val="es-MX"/>
        </w:rPr>
        <w:t>4</w:t>
      </w:r>
      <w:r w:rsidR="00185BF3" w:rsidRPr="00E7761A">
        <w:rPr>
          <w:rFonts w:ascii="Arial Rounded MT Bold" w:hAnsi="Arial Rounded MT Bold" w:cs="Arial"/>
          <w:bCs/>
          <w:color w:val="000000"/>
          <w:lang w:val="es-MX"/>
        </w:rPr>
        <w:t xml:space="preserve">; </w:t>
      </w:r>
      <w:r w:rsidR="005A2217">
        <w:rPr>
          <w:rFonts w:ascii="Arial Rounded MT Bold" w:hAnsi="Arial Rounded MT Bold" w:cs="Arial"/>
          <w:bCs/>
          <w:color w:val="000000"/>
          <w:lang w:val="es-MX"/>
        </w:rPr>
        <w:t xml:space="preserve">175; </w:t>
      </w:r>
      <w:r w:rsidRPr="00E7761A">
        <w:rPr>
          <w:rFonts w:ascii="Arial Rounded MT Bold" w:hAnsi="Arial Rounded MT Bold" w:cs="Arial"/>
          <w:bCs/>
          <w:color w:val="000000"/>
          <w:lang w:val="es-MX"/>
        </w:rPr>
        <w:t>176; 177; 178; 179; 180; 181; 183</w:t>
      </w:r>
      <w:r w:rsidR="00185BF3" w:rsidRPr="00E7761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E7761A">
        <w:rPr>
          <w:rFonts w:ascii="Arial Rounded MT Bold" w:hAnsi="Arial Rounded MT Bold" w:cs="Arial"/>
          <w:bCs/>
          <w:color w:val="000000"/>
          <w:lang w:val="es-MX"/>
        </w:rPr>
        <w:t>y</w:t>
      </w:r>
      <w:r w:rsidR="00712AE9" w:rsidRPr="00E7761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E7761A">
        <w:rPr>
          <w:rFonts w:ascii="Arial Rounded MT Bold" w:hAnsi="Arial Rounded MT Bold" w:cs="Arial"/>
          <w:bCs/>
          <w:color w:val="000000"/>
          <w:lang w:val="es-MX"/>
        </w:rPr>
        <w:t>18</w:t>
      </w:r>
      <w:r w:rsidR="005A2217">
        <w:rPr>
          <w:rFonts w:ascii="Arial Rounded MT Bold" w:hAnsi="Arial Rounded MT Bold" w:cs="Arial"/>
          <w:bCs/>
          <w:color w:val="000000"/>
          <w:lang w:val="es-MX"/>
        </w:rPr>
        <w:t>6</w:t>
      </w:r>
      <w:r w:rsidRPr="00E7761A">
        <w:rPr>
          <w:rFonts w:ascii="Arial Rounded MT Bold" w:hAnsi="Arial Rounded MT Bold" w:cs="Arial"/>
          <w:bCs/>
          <w:color w:val="000000"/>
          <w:lang w:val="es-MX"/>
        </w:rPr>
        <w:t xml:space="preserve"> del Reglamento para la Prestación de los Servicios de Agua Potable,</w:t>
      </w:r>
      <w:r w:rsidR="00712AE9" w:rsidRPr="00E7761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E7761A">
        <w:rPr>
          <w:rFonts w:ascii="Arial Rounded MT Bold" w:hAnsi="Arial Rounded MT Bold" w:cs="Arial"/>
          <w:bCs/>
          <w:color w:val="000000"/>
          <w:lang w:val="es-MX"/>
        </w:rPr>
        <w:t xml:space="preserve">Alcantarillado y Saneamiento del Municipio de </w:t>
      </w:r>
      <w:r w:rsidR="00DF5E9B">
        <w:rPr>
          <w:rFonts w:ascii="Arial Rounded MT Bold" w:hAnsi="Arial Rounded MT Bold" w:cs="Arial"/>
          <w:bCs/>
          <w:color w:val="000000"/>
          <w:lang w:val="es-MX"/>
        </w:rPr>
        <w:t>Tala</w:t>
      </w:r>
      <w:r w:rsidRPr="00E7761A">
        <w:rPr>
          <w:rFonts w:ascii="Arial Rounded MT Bold" w:hAnsi="Arial Rounded MT Bold" w:cs="Arial"/>
          <w:bCs/>
          <w:color w:val="000000"/>
          <w:lang w:val="es-MX"/>
        </w:rPr>
        <w:t>, Jalisco;</w:t>
      </w:r>
      <w:r w:rsidR="00712AE9" w:rsidRPr="00E7761A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E7761A">
        <w:rPr>
          <w:rFonts w:ascii="Arial Rounded MT Bold" w:hAnsi="Arial Rounded MT Bold" w:cs="Arial"/>
          <w:bCs/>
          <w:color w:val="000000"/>
          <w:lang w:val="es-MX"/>
        </w:rPr>
        <w:t xml:space="preserve">por lo establecido en el documento </w:t>
      </w:r>
      <w:r w:rsidRPr="00E7761A">
        <w:rPr>
          <w:rFonts w:ascii="Arial Rounded MT Bold" w:hAnsi="Arial Rounded MT Bold" w:cs="Arial"/>
          <w:bCs/>
          <w:color w:val="000000"/>
          <w:lang w:val="es-MX"/>
        </w:rPr>
        <w:lastRenderedPageBreak/>
        <w:t>que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contenga las tarifas aprobadas y</w:t>
      </w:r>
      <w:r w:rsidR="00712AE9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publicadas, así como en otras disposiciones legales aplicables.</w:t>
      </w: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color w:val="000000"/>
          <w:lang w:val="es-MX"/>
        </w:rPr>
      </w:pP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92769F">
        <w:rPr>
          <w:rFonts w:ascii="Arial Rounded MT Bold" w:hAnsi="Arial Rounded MT Bold" w:cs="Arial"/>
          <w:b/>
          <w:bCs/>
          <w:color w:val="000000"/>
          <w:lang w:val="es-MX"/>
        </w:rPr>
        <w:t xml:space="preserve">VIGÉSIMA </w:t>
      </w:r>
      <w:r w:rsidR="0092769F" w:rsidRPr="0092769F">
        <w:rPr>
          <w:rFonts w:ascii="Arial Rounded MT Bold" w:hAnsi="Arial Rounded MT Bold" w:cs="Arial"/>
          <w:b/>
          <w:bCs/>
          <w:color w:val="000000"/>
          <w:lang w:val="es-MX"/>
        </w:rPr>
        <w:t>QUINTA</w:t>
      </w:r>
      <w:r w:rsidRPr="0092769F">
        <w:rPr>
          <w:rFonts w:ascii="Arial Rounded MT Bold" w:hAnsi="Arial Rounded MT Bold" w:cs="Arial"/>
          <w:b/>
          <w:bCs/>
          <w:color w:val="000000"/>
          <w:lang w:val="es-MX"/>
        </w:rPr>
        <w:t>.-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92769F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, bajo protesta de decir verdad, declara</w:t>
      </w:r>
      <w:r w:rsidR="0092769F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que los datos proporcionados por él para la integración y suscripción del</w:t>
      </w:r>
      <w:r w:rsidR="0092769F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presente contrato son fidedignos; en caso de haber proporcionado algún</w:t>
      </w:r>
      <w:r w:rsidR="0092769F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dato falso, se hará acreedor a las sanciones que le correspondan, en los</w:t>
      </w:r>
      <w:r w:rsidR="0092769F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términos de la Legislación vigente.</w:t>
      </w:r>
    </w:p>
    <w:p w:rsidR="00AF58CD" w:rsidRDefault="00AF58CD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C35B88" w:rsidRDefault="00C35B88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92769F">
        <w:rPr>
          <w:rFonts w:ascii="Arial Rounded MT Bold" w:hAnsi="Arial Rounded MT Bold" w:cs="Arial"/>
          <w:b/>
          <w:bCs/>
          <w:color w:val="000000"/>
          <w:lang w:val="es-MX"/>
        </w:rPr>
        <w:t>VIGÉSIMA SEXTA.-</w:t>
      </w:r>
      <w:r>
        <w:rPr>
          <w:rFonts w:ascii="Arial Rounded MT Bold" w:hAnsi="Arial Rounded MT Bold" w:cs="Arial"/>
          <w:b/>
          <w:bCs/>
          <w:color w:val="000000"/>
          <w:lang w:val="es-MX"/>
        </w:rPr>
        <w:t xml:space="preserve"> </w:t>
      </w:r>
      <w:r w:rsidRPr="004D6098">
        <w:rPr>
          <w:rFonts w:ascii="Arial Rounded MT Bold" w:hAnsi="Arial Rounded MT Bold" w:cs="Arial"/>
          <w:b/>
          <w:bCs/>
          <w:color w:val="000000"/>
          <w:lang w:val="es-MX"/>
        </w:rPr>
        <w:t>El “</w:t>
      </w:r>
      <w:r w:rsidR="00415F25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4D6098">
        <w:rPr>
          <w:rFonts w:ascii="Arial Rounded MT Bold" w:hAnsi="Arial Rounded MT Bold" w:cs="Arial"/>
          <w:bCs/>
          <w:color w:val="000000"/>
          <w:lang w:val="es-MX"/>
        </w:rPr>
        <w:t>” informa a</w:t>
      </w:r>
      <w:r w:rsidRPr="004D6098">
        <w:rPr>
          <w:rFonts w:ascii="Arial Rounded MT Bold" w:hAnsi="Arial Rounded MT Bold" w:cs="Arial"/>
          <w:b/>
          <w:bCs/>
          <w:color w:val="000000"/>
          <w:lang w:val="es-MX"/>
        </w:rPr>
        <w:t xml:space="preserve"> "EL USUARIO" </w:t>
      </w:r>
      <w:r w:rsidRPr="004D6098">
        <w:rPr>
          <w:rFonts w:ascii="Arial Rounded MT Bold" w:hAnsi="Arial Rounded MT Bold" w:cs="Arial"/>
          <w:bCs/>
          <w:color w:val="000000"/>
          <w:lang w:val="es-MX"/>
        </w:rPr>
        <w:t>que de conformidad con Ley de Protección de Datos Personales en Posesión de Sujetos Obligados del Estado de Jalisco y sus Municipios, garantiza que los datos que nos proporcione serán tratados con la más alta seguridad, garantizando su confidencialidad, y serán utilizados únicamente para el servicio requerido o afines al mismo.</w:t>
      </w:r>
    </w:p>
    <w:p w:rsidR="00C35B88" w:rsidRDefault="00C35B88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5577F0" w:rsidRPr="00736571" w:rsidRDefault="005577F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  <w:r w:rsidRPr="0092769F">
        <w:rPr>
          <w:rFonts w:ascii="Arial Rounded MT Bold" w:hAnsi="Arial Rounded MT Bold" w:cs="Arial"/>
          <w:b/>
          <w:bCs/>
          <w:color w:val="000000"/>
          <w:lang w:val="es-MX"/>
        </w:rPr>
        <w:t xml:space="preserve">VIGÉSIMA </w:t>
      </w:r>
      <w:r w:rsidR="006C2E08">
        <w:rPr>
          <w:rFonts w:ascii="Arial Rounded MT Bold" w:hAnsi="Arial Rounded MT Bold" w:cs="Arial"/>
          <w:b/>
          <w:bCs/>
          <w:color w:val="000000"/>
          <w:lang w:val="es-MX"/>
        </w:rPr>
        <w:t>SÉPTIMA</w:t>
      </w:r>
      <w:r w:rsidRPr="0092769F">
        <w:rPr>
          <w:rFonts w:ascii="Arial Rounded MT Bold" w:hAnsi="Arial Rounded MT Bold" w:cs="Arial"/>
          <w:b/>
          <w:bCs/>
          <w:color w:val="000000"/>
          <w:lang w:val="es-MX"/>
        </w:rPr>
        <w:t>.-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92769F">
        <w:rPr>
          <w:rFonts w:ascii="Arial Rounded MT Bold" w:hAnsi="Arial Rounded MT Bold" w:cs="Arial"/>
          <w:b/>
          <w:bCs/>
          <w:color w:val="000000"/>
          <w:lang w:val="es-MX"/>
        </w:rPr>
        <w:t>“EL USUARIO”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y el </w:t>
      </w:r>
      <w:r w:rsidRPr="0092769F">
        <w:rPr>
          <w:rFonts w:ascii="Arial Rounded MT Bold" w:hAnsi="Arial Rounded MT Bold" w:cs="Arial"/>
          <w:b/>
          <w:bCs/>
          <w:color w:val="000000"/>
          <w:lang w:val="es-MX"/>
        </w:rPr>
        <w:t>“</w:t>
      </w:r>
      <w:r w:rsidR="00A57609">
        <w:rPr>
          <w:rFonts w:ascii="Arial Rounded MT Bold" w:hAnsi="Arial Rounded MT Bold" w:cs="Arial"/>
          <w:b/>
          <w:bCs/>
          <w:color w:val="000000"/>
          <w:lang w:val="es-MX"/>
        </w:rPr>
        <w:t>OMAST</w:t>
      </w:r>
      <w:r w:rsidRPr="0092769F">
        <w:rPr>
          <w:rFonts w:ascii="Arial Rounded MT Bold" w:hAnsi="Arial Rounded MT Bold" w:cs="Arial"/>
          <w:b/>
          <w:bCs/>
          <w:color w:val="000000"/>
          <w:lang w:val="es-MX"/>
        </w:rPr>
        <w:t>”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 convienen en someter</w:t>
      </w:r>
      <w:r w:rsidR="0092769F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cualquier controversia de índole legal que se suscite con motivo de la</w:t>
      </w:r>
      <w:r w:rsidR="0092769F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interpretación o cumplimiento de las estipulaciones contenidas en este</w:t>
      </w:r>
      <w:r w:rsidR="0092769F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 xml:space="preserve">contrato a los Tribunales competentes en la ciudad de </w:t>
      </w:r>
      <w:r w:rsidR="00DF5E9B">
        <w:rPr>
          <w:rFonts w:ascii="Arial Rounded MT Bold" w:hAnsi="Arial Rounded MT Bold" w:cs="Arial"/>
          <w:bCs/>
          <w:color w:val="000000"/>
          <w:lang w:val="es-MX"/>
        </w:rPr>
        <w:t>Guadalajara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, Jalisco,</w:t>
      </w:r>
      <w:r w:rsidR="0092769F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sin perjuicio de solicitar la intervención de la Comisión Estatal del Agua de</w:t>
      </w:r>
      <w:r w:rsidR="0092769F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Jalisco como árbitro, y de ejercitar los recursos previstos en la Ley del</w:t>
      </w:r>
      <w:r w:rsidR="0092769F">
        <w:rPr>
          <w:rFonts w:ascii="Arial Rounded MT Bold" w:hAnsi="Arial Rounded MT Bold" w:cs="Arial"/>
          <w:bCs/>
          <w:color w:val="000000"/>
          <w:lang w:val="es-MX"/>
        </w:rPr>
        <w:t xml:space="preserve"> </w:t>
      </w:r>
      <w:r w:rsidRPr="00736571">
        <w:rPr>
          <w:rFonts w:ascii="Arial Rounded MT Bold" w:hAnsi="Arial Rounded MT Bold" w:cs="Arial"/>
          <w:bCs/>
          <w:color w:val="000000"/>
          <w:lang w:val="es-MX"/>
        </w:rPr>
        <w:t>Procedimiento Administrativo del Estado de Jalisco y sus Municipios.</w:t>
      </w:r>
    </w:p>
    <w:p w:rsidR="0092769F" w:rsidRDefault="0092769F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92769F" w:rsidRDefault="0092769F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047E80" w:rsidRDefault="00047E8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tbl>
      <w:tblPr>
        <w:tblW w:w="9610" w:type="dxa"/>
        <w:tblCellMar>
          <w:left w:w="70" w:type="dxa"/>
          <w:right w:w="70" w:type="dxa"/>
        </w:tblCellMar>
        <w:tblLook w:val="0000"/>
      </w:tblPr>
      <w:tblGrid>
        <w:gridCol w:w="4750"/>
        <w:gridCol w:w="4860"/>
      </w:tblGrid>
      <w:tr w:rsidR="00047E80" w:rsidRPr="000B5CCD" w:rsidTr="002E65A6">
        <w:tc>
          <w:tcPr>
            <w:tcW w:w="4750" w:type="dxa"/>
          </w:tcPr>
          <w:p w:rsidR="00047E80" w:rsidRPr="000B5CCD" w:rsidRDefault="00E7761A" w:rsidP="002E65A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POR “</w:t>
            </w:r>
            <w:r w:rsidR="005168B0">
              <w:rPr>
                <w:rFonts w:ascii="Arial" w:hAnsi="Arial"/>
                <w:b/>
              </w:rPr>
              <w:t>OMAST</w:t>
            </w:r>
            <w:r w:rsidR="00047E80" w:rsidRPr="000B5CCD">
              <w:rPr>
                <w:rFonts w:ascii="Arial" w:hAnsi="Arial"/>
                <w:b/>
              </w:rPr>
              <w:t>”</w:t>
            </w:r>
          </w:p>
          <w:p w:rsidR="00047E80" w:rsidRDefault="00047E80" w:rsidP="002E65A6">
            <w:pPr>
              <w:jc w:val="center"/>
              <w:rPr>
                <w:rFonts w:ascii="Arial" w:hAnsi="Arial"/>
                <w:b/>
              </w:rPr>
            </w:pPr>
          </w:p>
          <w:p w:rsidR="00047E80" w:rsidRDefault="00047E80" w:rsidP="002E65A6">
            <w:pPr>
              <w:jc w:val="center"/>
              <w:rPr>
                <w:rFonts w:ascii="Arial" w:hAnsi="Arial"/>
                <w:b/>
              </w:rPr>
            </w:pPr>
          </w:p>
          <w:p w:rsidR="00047E80" w:rsidRDefault="00047E80" w:rsidP="002E65A6">
            <w:pPr>
              <w:jc w:val="center"/>
              <w:rPr>
                <w:rFonts w:ascii="Arial" w:hAnsi="Arial"/>
                <w:b/>
              </w:rPr>
            </w:pPr>
          </w:p>
          <w:p w:rsidR="00047E80" w:rsidRPr="000B5CCD" w:rsidRDefault="00047E80" w:rsidP="002E65A6">
            <w:pPr>
              <w:jc w:val="center"/>
              <w:rPr>
                <w:rFonts w:ascii="Arial" w:hAnsi="Arial"/>
                <w:b/>
              </w:rPr>
            </w:pPr>
            <w:r w:rsidRPr="000B5CCD">
              <w:rPr>
                <w:rFonts w:ascii="Arial" w:hAnsi="Arial"/>
                <w:b/>
              </w:rPr>
              <w:t>__________________________________</w:t>
            </w:r>
          </w:p>
        </w:tc>
        <w:tc>
          <w:tcPr>
            <w:tcW w:w="4860" w:type="dxa"/>
          </w:tcPr>
          <w:p w:rsidR="00047E80" w:rsidRPr="000B5CCD" w:rsidRDefault="00047E80" w:rsidP="002E65A6">
            <w:pPr>
              <w:jc w:val="center"/>
              <w:rPr>
                <w:rFonts w:ascii="Arial" w:hAnsi="Arial"/>
                <w:b/>
              </w:rPr>
            </w:pPr>
            <w:r w:rsidRPr="000B5CCD">
              <w:rPr>
                <w:rFonts w:ascii="Arial" w:hAnsi="Arial"/>
                <w:b/>
              </w:rPr>
              <w:t>POR “EL USUARIO”</w:t>
            </w:r>
          </w:p>
          <w:p w:rsidR="00047E80" w:rsidRDefault="00047E80" w:rsidP="002E65A6">
            <w:pPr>
              <w:jc w:val="center"/>
              <w:rPr>
                <w:rFonts w:ascii="Arial" w:hAnsi="Arial"/>
                <w:b/>
              </w:rPr>
            </w:pPr>
          </w:p>
          <w:p w:rsidR="00047E80" w:rsidRDefault="00047E80" w:rsidP="002E65A6">
            <w:pPr>
              <w:jc w:val="center"/>
              <w:rPr>
                <w:rFonts w:ascii="Arial" w:hAnsi="Arial"/>
                <w:b/>
              </w:rPr>
            </w:pPr>
          </w:p>
          <w:p w:rsidR="00047E80" w:rsidRDefault="00047E80" w:rsidP="002E65A6">
            <w:pPr>
              <w:jc w:val="center"/>
              <w:rPr>
                <w:rFonts w:ascii="Arial" w:hAnsi="Arial"/>
                <w:b/>
              </w:rPr>
            </w:pPr>
          </w:p>
          <w:p w:rsidR="00047E80" w:rsidRPr="000B5CCD" w:rsidRDefault="00047E80" w:rsidP="002E65A6">
            <w:pPr>
              <w:jc w:val="center"/>
              <w:rPr>
                <w:rFonts w:ascii="Arial" w:hAnsi="Arial"/>
                <w:b/>
              </w:rPr>
            </w:pPr>
            <w:r w:rsidRPr="000B5CCD">
              <w:rPr>
                <w:rFonts w:ascii="Arial" w:hAnsi="Arial"/>
                <w:b/>
              </w:rPr>
              <w:t>____________________________</w:t>
            </w:r>
          </w:p>
        </w:tc>
      </w:tr>
    </w:tbl>
    <w:p w:rsidR="00047E80" w:rsidRPr="000B5CCD" w:rsidRDefault="00047E80" w:rsidP="00047E80">
      <w:pPr>
        <w:jc w:val="both"/>
        <w:rPr>
          <w:rFonts w:ascii="Arial" w:hAnsi="Arial"/>
        </w:rPr>
      </w:pPr>
    </w:p>
    <w:p w:rsidR="00047E80" w:rsidRPr="000B5CCD" w:rsidRDefault="00047E80" w:rsidP="00047E80">
      <w:pPr>
        <w:jc w:val="both"/>
        <w:rPr>
          <w:rFonts w:ascii="Arial" w:hAnsi="Arial"/>
        </w:rPr>
      </w:pPr>
    </w:p>
    <w:p w:rsidR="00047E80" w:rsidRPr="000B5CCD" w:rsidRDefault="00047E80" w:rsidP="00047E80">
      <w:pPr>
        <w:jc w:val="both"/>
        <w:rPr>
          <w:rFonts w:ascii="Arial" w:hAnsi="Arial"/>
        </w:rPr>
      </w:pPr>
    </w:p>
    <w:tbl>
      <w:tblPr>
        <w:tblW w:w="9610" w:type="dxa"/>
        <w:tblCellMar>
          <w:left w:w="70" w:type="dxa"/>
          <w:right w:w="70" w:type="dxa"/>
        </w:tblCellMar>
        <w:tblLook w:val="0000"/>
      </w:tblPr>
      <w:tblGrid>
        <w:gridCol w:w="4750"/>
        <w:gridCol w:w="4860"/>
      </w:tblGrid>
      <w:tr w:rsidR="00047E80" w:rsidRPr="000B5CCD" w:rsidTr="002E65A6">
        <w:tc>
          <w:tcPr>
            <w:tcW w:w="4750" w:type="dxa"/>
          </w:tcPr>
          <w:p w:rsidR="00047E80" w:rsidRDefault="00047E80" w:rsidP="002E65A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TESTIGO</w:t>
            </w:r>
          </w:p>
          <w:p w:rsidR="00047E80" w:rsidRDefault="00047E80" w:rsidP="002E65A6">
            <w:pPr>
              <w:jc w:val="center"/>
              <w:rPr>
                <w:rFonts w:ascii="Arial" w:hAnsi="Arial"/>
                <w:b/>
              </w:rPr>
            </w:pPr>
          </w:p>
          <w:p w:rsidR="00047E80" w:rsidRDefault="00047E80" w:rsidP="002E65A6">
            <w:pPr>
              <w:jc w:val="center"/>
              <w:rPr>
                <w:rFonts w:ascii="Arial" w:hAnsi="Arial"/>
                <w:b/>
              </w:rPr>
            </w:pPr>
          </w:p>
          <w:p w:rsidR="00047E80" w:rsidRDefault="00047E80" w:rsidP="002E65A6">
            <w:pPr>
              <w:jc w:val="center"/>
              <w:rPr>
                <w:rFonts w:ascii="Arial" w:hAnsi="Arial"/>
                <w:b/>
              </w:rPr>
            </w:pPr>
          </w:p>
          <w:p w:rsidR="00047E80" w:rsidRPr="000B5CCD" w:rsidRDefault="00047E80" w:rsidP="002E65A6">
            <w:pPr>
              <w:jc w:val="center"/>
              <w:rPr>
                <w:rFonts w:ascii="Arial" w:hAnsi="Arial"/>
                <w:b/>
              </w:rPr>
            </w:pPr>
            <w:r w:rsidRPr="000B5CCD">
              <w:rPr>
                <w:rFonts w:ascii="Arial" w:hAnsi="Arial"/>
                <w:b/>
              </w:rPr>
              <w:t>__________________________________</w:t>
            </w:r>
          </w:p>
        </w:tc>
        <w:tc>
          <w:tcPr>
            <w:tcW w:w="4860" w:type="dxa"/>
          </w:tcPr>
          <w:p w:rsidR="00047E80" w:rsidRDefault="00047E80" w:rsidP="002E65A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TESTIGO</w:t>
            </w:r>
          </w:p>
          <w:p w:rsidR="00047E80" w:rsidRDefault="00047E80" w:rsidP="002E65A6">
            <w:pPr>
              <w:jc w:val="center"/>
              <w:rPr>
                <w:rFonts w:ascii="Arial" w:hAnsi="Arial"/>
                <w:b/>
              </w:rPr>
            </w:pPr>
          </w:p>
          <w:p w:rsidR="00047E80" w:rsidRDefault="00047E80" w:rsidP="002E65A6">
            <w:pPr>
              <w:jc w:val="center"/>
              <w:rPr>
                <w:rFonts w:ascii="Arial" w:hAnsi="Arial"/>
                <w:b/>
              </w:rPr>
            </w:pPr>
          </w:p>
          <w:p w:rsidR="00047E80" w:rsidRDefault="00047E80" w:rsidP="002E65A6">
            <w:pPr>
              <w:jc w:val="center"/>
              <w:rPr>
                <w:rFonts w:ascii="Arial" w:hAnsi="Arial"/>
                <w:b/>
              </w:rPr>
            </w:pPr>
          </w:p>
          <w:p w:rsidR="00047E80" w:rsidRPr="000B5CCD" w:rsidRDefault="00047E80" w:rsidP="002E65A6">
            <w:pPr>
              <w:jc w:val="center"/>
              <w:rPr>
                <w:rFonts w:ascii="Arial" w:hAnsi="Arial"/>
                <w:b/>
              </w:rPr>
            </w:pPr>
            <w:r w:rsidRPr="000B5CCD">
              <w:rPr>
                <w:rFonts w:ascii="Arial" w:hAnsi="Arial"/>
                <w:b/>
              </w:rPr>
              <w:t>____________________________</w:t>
            </w:r>
          </w:p>
        </w:tc>
      </w:tr>
    </w:tbl>
    <w:p w:rsidR="00047E80" w:rsidRDefault="00047E80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92769F" w:rsidRDefault="0092769F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92769F" w:rsidRDefault="0092769F" w:rsidP="005D38B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Cs/>
          <w:color w:val="000000"/>
          <w:lang w:val="es-MX"/>
        </w:rPr>
      </w:pPr>
    </w:p>
    <w:p w:rsidR="00165489" w:rsidRPr="00736571" w:rsidRDefault="005577F0" w:rsidP="0092769F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color w:val="FF0000"/>
        </w:rPr>
      </w:pPr>
      <w:r w:rsidRPr="00896A4E">
        <w:rPr>
          <w:rFonts w:ascii="Arial Rounded MT Bold" w:hAnsi="Arial Rounded MT Bold" w:cs="Arial"/>
          <w:bCs/>
          <w:color w:val="000000"/>
          <w:sz w:val="20"/>
          <w:lang w:val="es-MX"/>
        </w:rPr>
        <w:t>ESTA HOJA DE FIRMAS, CORRESPONDE AL CONTRATO DE PRESTACIÓN</w:t>
      </w:r>
      <w:r w:rsidR="0092769F" w:rsidRPr="00896A4E">
        <w:rPr>
          <w:rFonts w:ascii="Arial Rounded MT Bold" w:hAnsi="Arial Rounded MT Bold" w:cs="Arial"/>
          <w:bCs/>
          <w:color w:val="000000"/>
          <w:sz w:val="20"/>
          <w:lang w:val="es-MX"/>
        </w:rPr>
        <w:t xml:space="preserve"> </w:t>
      </w:r>
      <w:r w:rsidRPr="00896A4E">
        <w:rPr>
          <w:rFonts w:ascii="Arial Rounded MT Bold" w:hAnsi="Arial Rounded MT Bold" w:cs="Arial"/>
          <w:bCs/>
          <w:color w:val="000000"/>
          <w:sz w:val="20"/>
          <w:lang w:val="es-MX"/>
        </w:rPr>
        <w:t>DE SERVICIOS DE AGUA POTABLE, ALCANTARILLADO Y SANEAMIENTO,</w:t>
      </w:r>
      <w:r w:rsidR="0092769F" w:rsidRPr="00896A4E">
        <w:rPr>
          <w:rFonts w:ascii="Arial Rounded MT Bold" w:hAnsi="Arial Rounded MT Bold" w:cs="Arial"/>
          <w:bCs/>
          <w:color w:val="000000"/>
          <w:sz w:val="20"/>
          <w:lang w:val="es-MX"/>
        </w:rPr>
        <w:t xml:space="preserve"> </w:t>
      </w:r>
      <w:r w:rsidRPr="00896A4E">
        <w:rPr>
          <w:rFonts w:ascii="Arial Rounded MT Bold" w:hAnsi="Arial Rounded MT Bold" w:cs="Arial"/>
          <w:bCs/>
          <w:color w:val="000000"/>
          <w:sz w:val="20"/>
          <w:lang w:val="es-MX"/>
        </w:rPr>
        <w:t xml:space="preserve">QUE CELEBRAN EL </w:t>
      </w:r>
      <w:r w:rsidR="004C568F">
        <w:rPr>
          <w:rFonts w:ascii="Arial Rounded MT Bold" w:hAnsi="Arial Rounded MT Bold" w:cs="Arial"/>
          <w:bCs/>
          <w:color w:val="000000"/>
          <w:sz w:val="20"/>
          <w:lang w:val="es-MX"/>
        </w:rPr>
        <w:t>ORGANISMO MUNICIPAL DEL AGUA Y SANEAMIENTO DE TALA</w:t>
      </w:r>
      <w:r w:rsidR="00A044C7">
        <w:rPr>
          <w:rFonts w:ascii="Arial Rounded MT Bold" w:hAnsi="Arial Rounded MT Bold" w:cs="Arial"/>
          <w:bCs/>
          <w:color w:val="000000"/>
          <w:sz w:val="20"/>
          <w:lang w:val="es-MX"/>
        </w:rPr>
        <w:t xml:space="preserve"> (</w:t>
      </w:r>
      <w:r w:rsidR="004C568F">
        <w:rPr>
          <w:rFonts w:ascii="Arial Rounded MT Bold" w:hAnsi="Arial Rounded MT Bold" w:cs="Arial"/>
          <w:bCs/>
          <w:color w:val="000000"/>
          <w:sz w:val="20"/>
          <w:lang w:val="es-MX"/>
        </w:rPr>
        <w:t>OMAST</w:t>
      </w:r>
      <w:r w:rsidR="00A044C7">
        <w:rPr>
          <w:rFonts w:ascii="Arial Rounded MT Bold" w:hAnsi="Arial Rounded MT Bold" w:cs="Arial"/>
          <w:bCs/>
          <w:color w:val="000000"/>
          <w:sz w:val="20"/>
          <w:lang w:val="es-MX"/>
        </w:rPr>
        <w:t>)</w:t>
      </w:r>
      <w:r w:rsidRPr="00896A4E">
        <w:rPr>
          <w:rFonts w:ascii="Arial Rounded MT Bold" w:hAnsi="Arial Rounded MT Bold" w:cs="Arial"/>
          <w:bCs/>
          <w:color w:val="000000"/>
          <w:sz w:val="20"/>
          <w:lang w:val="es-MX"/>
        </w:rPr>
        <w:t>, Y EL (LA) SR. (A) ____________________.</w:t>
      </w:r>
    </w:p>
    <w:sectPr w:rsidR="00165489" w:rsidRPr="00736571" w:rsidSect="00C248D2"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738" w:rsidRDefault="009E1738">
      <w:r>
        <w:separator/>
      </w:r>
    </w:p>
  </w:endnote>
  <w:endnote w:type="continuationSeparator" w:id="0">
    <w:p w:rsidR="009E1738" w:rsidRDefault="009E1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8B" w:rsidRDefault="00931D8B" w:rsidP="00447C55">
    <w:pPr>
      <w:pStyle w:val="Piedepgina"/>
      <w:spacing w:line="180" w:lineRule="atLeast"/>
      <w:jc w:val="center"/>
      <w:rPr>
        <w:rFonts w:ascii="Gill Sans MT" w:hAnsi="Gill Sans MT"/>
        <w:sz w:val="16"/>
        <w:szCs w:val="16"/>
      </w:rPr>
    </w:pPr>
  </w:p>
  <w:p w:rsidR="00931D8B" w:rsidRDefault="00931D8B" w:rsidP="00447C55">
    <w:pPr>
      <w:pStyle w:val="Piedepgina"/>
      <w:spacing w:line="180" w:lineRule="atLeast"/>
      <w:jc w:val="center"/>
      <w:rPr>
        <w:rFonts w:ascii="Gill Sans MT" w:hAnsi="Gill Sans MT"/>
        <w:sz w:val="16"/>
        <w:szCs w:val="16"/>
      </w:rPr>
    </w:pPr>
  </w:p>
  <w:p w:rsidR="00931D8B" w:rsidRDefault="00931D8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738" w:rsidRDefault="009E1738">
      <w:r>
        <w:separator/>
      </w:r>
    </w:p>
  </w:footnote>
  <w:footnote w:type="continuationSeparator" w:id="0">
    <w:p w:rsidR="009E1738" w:rsidRDefault="009E17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1E5"/>
    <w:multiLevelType w:val="hybridMultilevel"/>
    <w:tmpl w:val="CB68F360"/>
    <w:lvl w:ilvl="0" w:tplc="4A4CBE80">
      <w:start w:val="1"/>
      <w:numFmt w:val="lowerLetter"/>
      <w:lvlText w:val="%1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C1BCC2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F61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03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44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422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B44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86F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66DC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C7310"/>
    <w:multiLevelType w:val="hybridMultilevel"/>
    <w:tmpl w:val="6B4A838C"/>
    <w:lvl w:ilvl="0" w:tplc="9678FD78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D442F"/>
    <w:multiLevelType w:val="hybridMultilevel"/>
    <w:tmpl w:val="0CCE8A5E"/>
    <w:lvl w:ilvl="0" w:tplc="A83EDC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5650B7E6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AB2654D4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B3AC7E94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2CA15AC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D452DF5C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DCC9B94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5429CF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D704B4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ED94E91"/>
    <w:multiLevelType w:val="hybridMultilevel"/>
    <w:tmpl w:val="BCFA3394"/>
    <w:lvl w:ilvl="0" w:tplc="2E584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3432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9A7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C28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3AE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14B6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61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43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6049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250F0"/>
    <w:multiLevelType w:val="hybridMultilevel"/>
    <w:tmpl w:val="7EB800B0"/>
    <w:lvl w:ilvl="0" w:tplc="FDE6EDDC">
      <w:start w:val="1"/>
      <w:numFmt w:val="lowerLetter"/>
      <w:lvlText w:val="a%1).-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9E12B3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AE1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18E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4B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B042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DA8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94E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5E32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965B0C"/>
    <w:multiLevelType w:val="hybridMultilevel"/>
    <w:tmpl w:val="306E39EA"/>
    <w:lvl w:ilvl="0" w:tplc="14D0E60E">
      <w:start w:val="1"/>
      <w:numFmt w:val="lowerLetter"/>
      <w:lvlText w:val="%1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611CCA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5200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A45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865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2AD7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762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EF0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50B0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9F1D44"/>
    <w:multiLevelType w:val="hybridMultilevel"/>
    <w:tmpl w:val="DB980252"/>
    <w:lvl w:ilvl="0" w:tplc="63D6966C">
      <w:start w:val="1"/>
      <w:numFmt w:val="lowerLetter"/>
      <w:lvlText w:val="%1)"/>
      <w:lvlJc w:val="left"/>
      <w:pPr>
        <w:tabs>
          <w:tab w:val="num" w:pos="4848"/>
        </w:tabs>
        <w:ind w:left="4848" w:hanging="360"/>
      </w:pPr>
      <w:rPr>
        <w:rFonts w:hint="default"/>
      </w:rPr>
    </w:lvl>
    <w:lvl w:ilvl="1" w:tplc="52609CB2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C2F499C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4DB48674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A73C1938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1743586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E3888372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3A9245A8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C3007330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2E2A30AC"/>
    <w:multiLevelType w:val="hybridMultilevel"/>
    <w:tmpl w:val="FF0619DC"/>
    <w:lvl w:ilvl="0" w:tplc="892A7408">
      <w:start w:val="1"/>
      <w:numFmt w:val="lowerLetter"/>
      <w:lvlText w:val="%1a)-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EEE8FF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4401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CA1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CE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CC1E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868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C406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CE3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676884"/>
    <w:multiLevelType w:val="hybridMultilevel"/>
    <w:tmpl w:val="E690B962"/>
    <w:lvl w:ilvl="0" w:tplc="7174E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B7E416C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1AA8F700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86E22638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8B687B8A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F80C94E8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A5018B6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3F54FED0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F21272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9">
    <w:nsid w:val="3B0B5009"/>
    <w:multiLevelType w:val="hybridMultilevel"/>
    <w:tmpl w:val="84BED4A2"/>
    <w:lvl w:ilvl="0" w:tplc="CC4E81EE">
      <w:start w:val="1"/>
      <w:numFmt w:val="lowerLetter"/>
      <w:lvlText w:val="%1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24A8C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0EA9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8A7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0B5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68A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58C0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062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90C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6F5D78"/>
    <w:multiLevelType w:val="hybridMultilevel"/>
    <w:tmpl w:val="340AD342"/>
    <w:lvl w:ilvl="0" w:tplc="1E749F3C">
      <w:start w:val="1"/>
      <w:numFmt w:val="lowerLetter"/>
      <w:lvlText w:val="%1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283848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30B6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E81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7C1C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56A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966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2EB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461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653628"/>
    <w:multiLevelType w:val="hybridMultilevel"/>
    <w:tmpl w:val="B7A0FCA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3797A"/>
    <w:multiLevelType w:val="hybridMultilevel"/>
    <w:tmpl w:val="2FECF2F2"/>
    <w:lvl w:ilvl="0" w:tplc="6D26CF5E">
      <w:start w:val="1"/>
      <w:numFmt w:val="low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C4A3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EA8A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DE3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043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4C7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DAD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E6B8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56E3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B709E3"/>
    <w:multiLevelType w:val="hybridMultilevel"/>
    <w:tmpl w:val="E690B962"/>
    <w:lvl w:ilvl="0" w:tplc="1E92303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000080"/>
      </w:rPr>
    </w:lvl>
    <w:lvl w:ilvl="1" w:tplc="26642AC2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D93C6AC4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6AF48722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CACA4818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19623668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8DAA5278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42EEF7C2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9004953E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4">
    <w:nsid w:val="581C7387"/>
    <w:multiLevelType w:val="hybridMultilevel"/>
    <w:tmpl w:val="BD7CEDCA"/>
    <w:lvl w:ilvl="0" w:tplc="709A58D2">
      <w:start w:val="1"/>
      <w:numFmt w:val="none"/>
      <w:lvlText w:val="a)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D087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9E1C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305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0D7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70B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323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8EB9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E465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496436"/>
    <w:multiLevelType w:val="hybridMultilevel"/>
    <w:tmpl w:val="5978AD06"/>
    <w:lvl w:ilvl="0" w:tplc="08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68997763"/>
    <w:multiLevelType w:val="hybridMultilevel"/>
    <w:tmpl w:val="B4E0726A"/>
    <w:lvl w:ilvl="0" w:tplc="C0DA142E">
      <w:start w:val="1"/>
      <w:numFmt w:val="bullet"/>
      <w:lvlText w:val=""/>
      <w:lvlJc w:val="left"/>
      <w:pPr>
        <w:tabs>
          <w:tab w:val="num" w:pos="2148"/>
        </w:tabs>
        <w:ind w:left="2148" w:hanging="360"/>
      </w:pPr>
      <w:rPr>
        <w:rFonts w:ascii="Wingdings 2" w:hAnsi="Wingdings 2" w:hint="default"/>
        <w:color w:val="000080"/>
      </w:rPr>
    </w:lvl>
    <w:lvl w:ilvl="1" w:tplc="65C8151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C3634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57C6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EE2A3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F76B6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07EE5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97835E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CF4F4A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4"/>
  </w:num>
  <w:num w:numId="5">
    <w:abstractNumId w:val="7"/>
  </w:num>
  <w:num w:numId="6">
    <w:abstractNumId w:val="12"/>
  </w:num>
  <w:num w:numId="7">
    <w:abstractNumId w:val="16"/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  <w:num w:numId="12">
    <w:abstractNumId w:val="5"/>
  </w:num>
  <w:num w:numId="13">
    <w:abstractNumId w:val="3"/>
  </w:num>
  <w:num w:numId="14">
    <w:abstractNumId w:val="2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78178"/>
  </w:hdrShapeDefaults>
  <w:footnotePr>
    <w:footnote w:id="-1"/>
    <w:footnote w:id="0"/>
  </w:footnotePr>
  <w:endnotePr>
    <w:endnote w:id="-1"/>
    <w:endnote w:id="0"/>
  </w:endnotePr>
  <w:compat/>
  <w:rsids>
    <w:rsidRoot w:val="00335E47"/>
    <w:rsid w:val="00001AB3"/>
    <w:rsid w:val="00005582"/>
    <w:rsid w:val="00005F01"/>
    <w:rsid w:val="0000668D"/>
    <w:rsid w:val="00006F2C"/>
    <w:rsid w:val="000076E1"/>
    <w:rsid w:val="000102E5"/>
    <w:rsid w:val="00010681"/>
    <w:rsid w:val="000107B3"/>
    <w:rsid w:val="00012588"/>
    <w:rsid w:val="00014149"/>
    <w:rsid w:val="00014B63"/>
    <w:rsid w:val="000162E5"/>
    <w:rsid w:val="00021060"/>
    <w:rsid w:val="00021C70"/>
    <w:rsid w:val="0002579F"/>
    <w:rsid w:val="000266FA"/>
    <w:rsid w:val="0002750A"/>
    <w:rsid w:val="0002790B"/>
    <w:rsid w:val="00030B87"/>
    <w:rsid w:val="00031E6C"/>
    <w:rsid w:val="00043B3C"/>
    <w:rsid w:val="00043C67"/>
    <w:rsid w:val="00047E80"/>
    <w:rsid w:val="00064C26"/>
    <w:rsid w:val="000667E9"/>
    <w:rsid w:val="00067E1D"/>
    <w:rsid w:val="00071127"/>
    <w:rsid w:val="00072822"/>
    <w:rsid w:val="00073561"/>
    <w:rsid w:val="000758B8"/>
    <w:rsid w:val="0008488E"/>
    <w:rsid w:val="00086060"/>
    <w:rsid w:val="00097481"/>
    <w:rsid w:val="000A0F08"/>
    <w:rsid w:val="000A4A5F"/>
    <w:rsid w:val="000B17B4"/>
    <w:rsid w:val="000B2166"/>
    <w:rsid w:val="000B2F2F"/>
    <w:rsid w:val="000B4693"/>
    <w:rsid w:val="000B58BB"/>
    <w:rsid w:val="000B5CCD"/>
    <w:rsid w:val="000B618F"/>
    <w:rsid w:val="000B767B"/>
    <w:rsid w:val="000C20F5"/>
    <w:rsid w:val="000C31DC"/>
    <w:rsid w:val="000C6B65"/>
    <w:rsid w:val="000C7120"/>
    <w:rsid w:val="000D0AC1"/>
    <w:rsid w:val="000D0B9F"/>
    <w:rsid w:val="000D339F"/>
    <w:rsid w:val="000D7598"/>
    <w:rsid w:val="000E1432"/>
    <w:rsid w:val="000E1932"/>
    <w:rsid w:val="000E30BC"/>
    <w:rsid w:val="000E4EE8"/>
    <w:rsid w:val="0010160B"/>
    <w:rsid w:val="00102413"/>
    <w:rsid w:val="001029BD"/>
    <w:rsid w:val="00105055"/>
    <w:rsid w:val="00110475"/>
    <w:rsid w:val="001110F2"/>
    <w:rsid w:val="00111CBB"/>
    <w:rsid w:val="00114311"/>
    <w:rsid w:val="001145FB"/>
    <w:rsid w:val="00114C39"/>
    <w:rsid w:val="0011503E"/>
    <w:rsid w:val="00116A09"/>
    <w:rsid w:val="00120177"/>
    <w:rsid w:val="00120984"/>
    <w:rsid w:val="001210B3"/>
    <w:rsid w:val="00122BF8"/>
    <w:rsid w:val="00124C2C"/>
    <w:rsid w:val="00124C6A"/>
    <w:rsid w:val="001302CA"/>
    <w:rsid w:val="00135DEA"/>
    <w:rsid w:val="00140988"/>
    <w:rsid w:val="001416B7"/>
    <w:rsid w:val="00142E5D"/>
    <w:rsid w:val="00145F00"/>
    <w:rsid w:val="00150E6C"/>
    <w:rsid w:val="00150E79"/>
    <w:rsid w:val="001514F2"/>
    <w:rsid w:val="00153A6D"/>
    <w:rsid w:val="0015492F"/>
    <w:rsid w:val="0015633A"/>
    <w:rsid w:val="00156385"/>
    <w:rsid w:val="0015649E"/>
    <w:rsid w:val="00157100"/>
    <w:rsid w:val="00157198"/>
    <w:rsid w:val="00157D0F"/>
    <w:rsid w:val="00165489"/>
    <w:rsid w:val="0016755F"/>
    <w:rsid w:val="00167D30"/>
    <w:rsid w:val="00167F47"/>
    <w:rsid w:val="00170064"/>
    <w:rsid w:val="00171971"/>
    <w:rsid w:val="001725D4"/>
    <w:rsid w:val="00175CD8"/>
    <w:rsid w:val="00181482"/>
    <w:rsid w:val="001824F8"/>
    <w:rsid w:val="00183F65"/>
    <w:rsid w:val="00185BF3"/>
    <w:rsid w:val="00187421"/>
    <w:rsid w:val="001875E9"/>
    <w:rsid w:val="00187750"/>
    <w:rsid w:val="001903DB"/>
    <w:rsid w:val="00196C2D"/>
    <w:rsid w:val="001A6C75"/>
    <w:rsid w:val="001B0595"/>
    <w:rsid w:val="001B16FB"/>
    <w:rsid w:val="001B2042"/>
    <w:rsid w:val="001B2938"/>
    <w:rsid w:val="001B3244"/>
    <w:rsid w:val="001B32C4"/>
    <w:rsid w:val="001B3571"/>
    <w:rsid w:val="001B4557"/>
    <w:rsid w:val="001B6043"/>
    <w:rsid w:val="001C6F3E"/>
    <w:rsid w:val="001D3B92"/>
    <w:rsid w:val="001D3C4D"/>
    <w:rsid w:val="001D529A"/>
    <w:rsid w:val="001D7092"/>
    <w:rsid w:val="001E0603"/>
    <w:rsid w:val="001E0768"/>
    <w:rsid w:val="001E0AF2"/>
    <w:rsid w:val="001E67C9"/>
    <w:rsid w:val="001E6D64"/>
    <w:rsid w:val="001F33A5"/>
    <w:rsid w:val="001F63B7"/>
    <w:rsid w:val="00201641"/>
    <w:rsid w:val="00203CE1"/>
    <w:rsid w:val="002056B2"/>
    <w:rsid w:val="00206650"/>
    <w:rsid w:val="002072AA"/>
    <w:rsid w:val="00216DF9"/>
    <w:rsid w:val="00217E07"/>
    <w:rsid w:val="00223990"/>
    <w:rsid w:val="00231A82"/>
    <w:rsid w:val="00232530"/>
    <w:rsid w:val="002327DB"/>
    <w:rsid w:val="00233529"/>
    <w:rsid w:val="00236DA6"/>
    <w:rsid w:val="00237490"/>
    <w:rsid w:val="00240EE8"/>
    <w:rsid w:val="002442AD"/>
    <w:rsid w:val="0024483C"/>
    <w:rsid w:val="00251936"/>
    <w:rsid w:val="002549E9"/>
    <w:rsid w:val="002600DC"/>
    <w:rsid w:val="002619E1"/>
    <w:rsid w:val="00263838"/>
    <w:rsid w:val="00266EC3"/>
    <w:rsid w:val="00267EE1"/>
    <w:rsid w:val="00267F3E"/>
    <w:rsid w:val="0027397B"/>
    <w:rsid w:val="00274C22"/>
    <w:rsid w:val="002804FE"/>
    <w:rsid w:val="00281104"/>
    <w:rsid w:val="0028536C"/>
    <w:rsid w:val="002854E4"/>
    <w:rsid w:val="002855A5"/>
    <w:rsid w:val="00285C00"/>
    <w:rsid w:val="002870A3"/>
    <w:rsid w:val="002872A0"/>
    <w:rsid w:val="002933F3"/>
    <w:rsid w:val="00296670"/>
    <w:rsid w:val="002A038B"/>
    <w:rsid w:val="002A0599"/>
    <w:rsid w:val="002A10A3"/>
    <w:rsid w:val="002A243D"/>
    <w:rsid w:val="002A474F"/>
    <w:rsid w:val="002A4783"/>
    <w:rsid w:val="002A6FD0"/>
    <w:rsid w:val="002A72EF"/>
    <w:rsid w:val="002B7352"/>
    <w:rsid w:val="002C0033"/>
    <w:rsid w:val="002C033B"/>
    <w:rsid w:val="002C1D46"/>
    <w:rsid w:val="002C1DC7"/>
    <w:rsid w:val="002D48A5"/>
    <w:rsid w:val="002E066B"/>
    <w:rsid w:val="002E27D1"/>
    <w:rsid w:val="002E3FCA"/>
    <w:rsid w:val="002E4FDB"/>
    <w:rsid w:val="002E5D84"/>
    <w:rsid w:val="002E650B"/>
    <w:rsid w:val="002E7B48"/>
    <w:rsid w:val="002F00E2"/>
    <w:rsid w:val="002F26FE"/>
    <w:rsid w:val="002F2B89"/>
    <w:rsid w:val="002F2C20"/>
    <w:rsid w:val="002F47C3"/>
    <w:rsid w:val="002F6BCA"/>
    <w:rsid w:val="002F70BB"/>
    <w:rsid w:val="002F7161"/>
    <w:rsid w:val="00300B9E"/>
    <w:rsid w:val="003024C8"/>
    <w:rsid w:val="0030466F"/>
    <w:rsid w:val="00307BA2"/>
    <w:rsid w:val="00311E62"/>
    <w:rsid w:val="00315493"/>
    <w:rsid w:val="00315E12"/>
    <w:rsid w:val="00316AAF"/>
    <w:rsid w:val="00316AB4"/>
    <w:rsid w:val="00316E0F"/>
    <w:rsid w:val="0031705B"/>
    <w:rsid w:val="00322CD3"/>
    <w:rsid w:val="003255C1"/>
    <w:rsid w:val="003258A9"/>
    <w:rsid w:val="003269D6"/>
    <w:rsid w:val="003309F2"/>
    <w:rsid w:val="003314DC"/>
    <w:rsid w:val="00331B03"/>
    <w:rsid w:val="0033209C"/>
    <w:rsid w:val="00332347"/>
    <w:rsid w:val="003333AC"/>
    <w:rsid w:val="00335E47"/>
    <w:rsid w:val="00336F52"/>
    <w:rsid w:val="00343F72"/>
    <w:rsid w:val="00344240"/>
    <w:rsid w:val="00344EF6"/>
    <w:rsid w:val="0037266C"/>
    <w:rsid w:val="0037367A"/>
    <w:rsid w:val="003760BD"/>
    <w:rsid w:val="00377D0C"/>
    <w:rsid w:val="00380A14"/>
    <w:rsid w:val="00383B32"/>
    <w:rsid w:val="00386810"/>
    <w:rsid w:val="003916E3"/>
    <w:rsid w:val="0039547D"/>
    <w:rsid w:val="00395DD6"/>
    <w:rsid w:val="003A1471"/>
    <w:rsid w:val="003B1489"/>
    <w:rsid w:val="003B765A"/>
    <w:rsid w:val="003C0F5E"/>
    <w:rsid w:val="003C21B3"/>
    <w:rsid w:val="003C6086"/>
    <w:rsid w:val="003C7A03"/>
    <w:rsid w:val="003D2B57"/>
    <w:rsid w:val="003D795E"/>
    <w:rsid w:val="003D7A35"/>
    <w:rsid w:val="003E04E8"/>
    <w:rsid w:val="003E0BB5"/>
    <w:rsid w:val="003E2884"/>
    <w:rsid w:val="003F1C11"/>
    <w:rsid w:val="00400796"/>
    <w:rsid w:val="0040091F"/>
    <w:rsid w:val="00401C8C"/>
    <w:rsid w:val="00404B69"/>
    <w:rsid w:val="00405453"/>
    <w:rsid w:val="004132C9"/>
    <w:rsid w:val="00415F25"/>
    <w:rsid w:val="00416D65"/>
    <w:rsid w:val="00420E04"/>
    <w:rsid w:val="00425902"/>
    <w:rsid w:val="00426683"/>
    <w:rsid w:val="0042693E"/>
    <w:rsid w:val="00426E02"/>
    <w:rsid w:val="004271B6"/>
    <w:rsid w:val="00427885"/>
    <w:rsid w:val="004306BC"/>
    <w:rsid w:val="0043130B"/>
    <w:rsid w:val="0043366A"/>
    <w:rsid w:val="00433A92"/>
    <w:rsid w:val="00434FE2"/>
    <w:rsid w:val="00436930"/>
    <w:rsid w:val="004407B9"/>
    <w:rsid w:val="004408B1"/>
    <w:rsid w:val="00442677"/>
    <w:rsid w:val="00447C55"/>
    <w:rsid w:val="004514D6"/>
    <w:rsid w:val="0045501B"/>
    <w:rsid w:val="00463CA9"/>
    <w:rsid w:val="0046504F"/>
    <w:rsid w:val="00470282"/>
    <w:rsid w:val="0047139A"/>
    <w:rsid w:val="00471ACC"/>
    <w:rsid w:val="00472CF7"/>
    <w:rsid w:val="00473645"/>
    <w:rsid w:val="00473EC8"/>
    <w:rsid w:val="0048023A"/>
    <w:rsid w:val="00484E44"/>
    <w:rsid w:val="004902D5"/>
    <w:rsid w:val="004919F6"/>
    <w:rsid w:val="004929A6"/>
    <w:rsid w:val="00495A63"/>
    <w:rsid w:val="00497679"/>
    <w:rsid w:val="004A2481"/>
    <w:rsid w:val="004A3FDC"/>
    <w:rsid w:val="004A4163"/>
    <w:rsid w:val="004A49F1"/>
    <w:rsid w:val="004A5345"/>
    <w:rsid w:val="004A6AD6"/>
    <w:rsid w:val="004A6AE7"/>
    <w:rsid w:val="004B0741"/>
    <w:rsid w:val="004B1BB3"/>
    <w:rsid w:val="004B3429"/>
    <w:rsid w:val="004B4229"/>
    <w:rsid w:val="004B4401"/>
    <w:rsid w:val="004B6208"/>
    <w:rsid w:val="004B6290"/>
    <w:rsid w:val="004C0D1E"/>
    <w:rsid w:val="004C2383"/>
    <w:rsid w:val="004C4277"/>
    <w:rsid w:val="004C568F"/>
    <w:rsid w:val="004C6010"/>
    <w:rsid w:val="004D08BE"/>
    <w:rsid w:val="004D2833"/>
    <w:rsid w:val="004D5147"/>
    <w:rsid w:val="004D63E0"/>
    <w:rsid w:val="004D6AE9"/>
    <w:rsid w:val="004E0285"/>
    <w:rsid w:val="004E2F7A"/>
    <w:rsid w:val="004E2FE0"/>
    <w:rsid w:val="004E56FA"/>
    <w:rsid w:val="004F0137"/>
    <w:rsid w:val="004F152E"/>
    <w:rsid w:val="004F3540"/>
    <w:rsid w:val="004F6D8C"/>
    <w:rsid w:val="00504F29"/>
    <w:rsid w:val="005062C5"/>
    <w:rsid w:val="00506553"/>
    <w:rsid w:val="00506AE7"/>
    <w:rsid w:val="0051095D"/>
    <w:rsid w:val="00513923"/>
    <w:rsid w:val="00513984"/>
    <w:rsid w:val="00513D9A"/>
    <w:rsid w:val="005168B0"/>
    <w:rsid w:val="005221AE"/>
    <w:rsid w:val="00523346"/>
    <w:rsid w:val="005252D8"/>
    <w:rsid w:val="00527E4B"/>
    <w:rsid w:val="005309EE"/>
    <w:rsid w:val="00530CDD"/>
    <w:rsid w:val="005422AB"/>
    <w:rsid w:val="00543AAB"/>
    <w:rsid w:val="005442DE"/>
    <w:rsid w:val="005443B0"/>
    <w:rsid w:val="005444CA"/>
    <w:rsid w:val="00545D42"/>
    <w:rsid w:val="00547F32"/>
    <w:rsid w:val="00547FD7"/>
    <w:rsid w:val="00550403"/>
    <w:rsid w:val="005530CF"/>
    <w:rsid w:val="005577F0"/>
    <w:rsid w:val="00560754"/>
    <w:rsid w:val="00564449"/>
    <w:rsid w:val="005673A7"/>
    <w:rsid w:val="00570AF7"/>
    <w:rsid w:val="0057128E"/>
    <w:rsid w:val="00571993"/>
    <w:rsid w:val="00574734"/>
    <w:rsid w:val="005761A2"/>
    <w:rsid w:val="00582FA3"/>
    <w:rsid w:val="00585B84"/>
    <w:rsid w:val="00587339"/>
    <w:rsid w:val="00590C02"/>
    <w:rsid w:val="0059106B"/>
    <w:rsid w:val="00591415"/>
    <w:rsid w:val="00593EFA"/>
    <w:rsid w:val="005A0202"/>
    <w:rsid w:val="005A1316"/>
    <w:rsid w:val="005A2217"/>
    <w:rsid w:val="005A5F6E"/>
    <w:rsid w:val="005A7FB7"/>
    <w:rsid w:val="005B0D1F"/>
    <w:rsid w:val="005B1347"/>
    <w:rsid w:val="005B19D9"/>
    <w:rsid w:val="005B3826"/>
    <w:rsid w:val="005B522C"/>
    <w:rsid w:val="005B5F01"/>
    <w:rsid w:val="005C10A6"/>
    <w:rsid w:val="005C3C93"/>
    <w:rsid w:val="005C41A9"/>
    <w:rsid w:val="005C4697"/>
    <w:rsid w:val="005C6521"/>
    <w:rsid w:val="005C7C34"/>
    <w:rsid w:val="005C7ED0"/>
    <w:rsid w:val="005D05A3"/>
    <w:rsid w:val="005D19C3"/>
    <w:rsid w:val="005D1B94"/>
    <w:rsid w:val="005D38B7"/>
    <w:rsid w:val="005E095A"/>
    <w:rsid w:val="005E127A"/>
    <w:rsid w:val="005E1D00"/>
    <w:rsid w:val="005E2AD2"/>
    <w:rsid w:val="005E7B1A"/>
    <w:rsid w:val="005F3744"/>
    <w:rsid w:val="005F7F52"/>
    <w:rsid w:val="00607C92"/>
    <w:rsid w:val="0061170A"/>
    <w:rsid w:val="00611B54"/>
    <w:rsid w:val="00612CF9"/>
    <w:rsid w:val="00617A05"/>
    <w:rsid w:val="00622B5D"/>
    <w:rsid w:val="006259AC"/>
    <w:rsid w:val="00632C3B"/>
    <w:rsid w:val="006333C7"/>
    <w:rsid w:val="0063629C"/>
    <w:rsid w:val="0063665F"/>
    <w:rsid w:val="00636915"/>
    <w:rsid w:val="006379AD"/>
    <w:rsid w:val="006439D7"/>
    <w:rsid w:val="00645DAA"/>
    <w:rsid w:val="00650E46"/>
    <w:rsid w:val="00653AFD"/>
    <w:rsid w:val="00655F3B"/>
    <w:rsid w:val="00656B8A"/>
    <w:rsid w:val="0066015D"/>
    <w:rsid w:val="006620B7"/>
    <w:rsid w:val="00663F12"/>
    <w:rsid w:val="00664EC1"/>
    <w:rsid w:val="00665699"/>
    <w:rsid w:val="00673568"/>
    <w:rsid w:val="00677AE3"/>
    <w:rsid w:val="00680D24"/>
    <w:rsid w:val="00682310"/>
    <w:rsid w:val="00683D30"/>
    <w:rsid w:val="00684618"/>
    <w:rsid w:val="00685941"/>
    <w:rsid w:val="00690ADD"/>
    <w:rsid w:val="006975F7"/>
    <w:rsid w:val="006A30F1"/>
    <w:rsid w:val="006A7178"/>
    <w:rsid w:val="006A7246"/>
    <w:rsid w:val="006B19FA"/>
    <w:rsid w:val="006B2DF7"/>
    <w:rsid w:val="006B3328"/>
    <w:rsid w:val="006B40A6"/>
    <w:rsid w:val="006B470C"/>
    <w:rsid w:val="006C0CF4"/>
    <w:rsid w:val="006C2E08"/>
    <w:rsid w:val="006C4CBA"/>
    <w:rsid w:val="006C6880"/>
    <w:rsid w:val="006C79A7"/>
    <w:rsid w:val="006D0EFB"/>
    <w:rsid w:val="006D155F"/>
    <w:rsid w:val="006D4742"/>
    <w:rsid w:val="006E1612"/>
    <w:rsid w:val="006E6F78"/>
    <w:rsid w:val="006E7EFB"/>
    <w:rsid w:val="006F4020"/>
    <w:rsid w:val="006F40EA"/>
    <w:rsid w:val="006F4157"/>
    <w:rsid w:val="006F58F5"/>
    <w:rsid w:val="0070543B"/>
    <w:rsid w:val="007128FA"/>
    <w:rsid w:val="00712AE9"/>
    <w:rsid w:val="007136D8"/>
    <w:rsid w:val="00713889"/>
    <w:rsid w:val="00713FE8"/>
    <w:rsid w:val="00715895"/>
    <w:rsid w:val="007160B3"/>
    <w:rsid w:val="007232BE"/>
    <w:rsid w:val="0072412A"/>
    <w:rsid w:val="007355A2"/>
    <w:rsid w:val="00736571"/>
    <w:rsid w:val="00736DFA"/>
    <w:rsid w:val="00743AD3"/>
    <w:rsid w:val="00743BEC"/>
    <w:rsid w:val="00744AF9"/>
    <w:rsid w:val="00745172"/>
    <w:rsid w:val="00745951"/>
    <w:rsid w:val="007474E4"/>
    <w:rsid w:val="00752404"/>
    <w:rsid w:val="00761A2F"/>
    <w:rsid w:val="007662DB"/>
    <w:rsid w:val="0076661E"/>
    <w:rsid w:val="00767666"/>
    <w:rsid w:val="00770E76"/>
    <w:rsid w:val="00774ED7"/>
    <w:rsid w:val="007754D9"/>
    <w:rsid w:val="0078065B"/>
    <w:rsid w:val="00782D24"/>
    <w:rsid w:val="00785666"/>
    <w:rsid w:val="00791FA9"/>
    <w:rsid w:val="0079306B"/>
    <w:rsid w:val="00795474"/>
    <w:rsid w:val="00795698"/>
    <w:rsid w:val="00795F1A"/>
    <w:rsid w:val="007963FC"/>
    <w:rsid w:val="007A69F8"/>
    <w:rsid w:val="007A7C90"/>
    <w:rsid w:val="007B0271"/>
    <w:rsid w:val="007B31B9"/>
    <w:rsid w:val="007B488A"/>
    <w:rsid w:val="007B7388"/>
    <w:rsid w:val="007B77CA"/>
    <w:rsid w:val="007C3EE7"/>
    <w:rsid w:val="007C5BC8"/>
    <w:rsid w:val="007D1BD9"/>
    <w:rsid w:val="007D6AFF"/>
    <w:rsid w:val="007E42D4"/>
    <w:rsid w:val="007E512D"/>
    <w:rsid w:val="0080706B"/>
    <w:rsid w:val="00810372"/>
    <w:rsid w:val="0081298D"/>
    <w:rsid w:val="00814E66"/>
    <w:rsid w:val="008176D1"/>
    <w:rsid w:val="00817981"/>
    <w:rsid w:val="00821AD8"/>
    <w:rsid w:val="00822024"/>
    <w:rsid w:val="00822167"/>
    <w:rsid w:val="00822A3A"/>
    <w:rsid w:val="008232AC"/>
    <w:rsid w:val="00824150"/>
    <w:rsid w:val="0082449C"/>
    <w:rsid w:val="008256AC"/>
    <w:rsid w:val="008310B2"/>
    <w:rsid w:val="008317CA"/>
    <w:rsid w:val="008321A3"/>
    <w:rsid w:val="00833171"/>
    <w:rsid w:val="008341D5"/>
    <w:rsid w:val="008350C6"/>
    <w:rsid w:val="00841395"/>
    <w:rsid w:val="00842607"/>
    <w:rsid w:val="00843855"/>
    <w:rsid w:val="00843F2B"/>
    <w:rsid w:val="008451A9"/>
    <w:rsid w:val="008473BF"/>
    <w:rsid w:val="008506DF"/>
    <w:rsid w:val="00850AC7"/>
    <w:rsid w:val="00852835"/>
    <w:rsid w:val="00852FE1"/>
    <w:rsid w:val="00854056"/>
    <w:rsid w:val="0085730E"/>
    <w:rsid w:val="0085781B"/>
    <w:rsid w:val="00864688"/>
    <w:rsid w:val="008654BC"/>
    <w:rsid w:val="00867F53"/>
    <w:rsid w:val="00870D68"/>
    <w:rsid w:val="00875DE8"/>
    <w:rsid w:val="00877125"/>
    <w:rsid w:val="00884FE2"/>
    <w:rsid w:val="0088692D"/>
    <w:rsid w:val="00887213"/>
    <w:rsid w:val="00887BB7"/>
    <w:rsid w:val="0089051A"/>
    <w:rsid w:val="008914B4"/>
    <w:rsid w:val="008938FF"/>
    <w:rsid w:val="0089578B"/>
    <w:rsid w:val="0089690A"/>
    <w:rsid w:val="00896A4E"/>
    <w:rsid w:val="008A107B"/>
    <w:rsid w:val="008A26A8"/>
    <w:rsid w:val="008A3F13"/>
    <w:rsid w:val="008A480B"/>
    <w:rsid w:val="008A5A97"/>
    <w:rsid w:val="008C001B"/>
    <w:rsid w:val="008C05FC"/>
    <w:rsid w:val="008C25B0"/>
    <w:rsid w:val="008C4EB3"/>
    <w:rsid w:val="008C744A"/>
    <w:rsid w:val="008D1CCD"/>
    <w:rsid w:val="008D7274"/>
    <w:rsid w:val="008E3E40"/>
    <w:rsid w:val="008E53ED"/>
    <w:rsid w:val="008E592D"/>
    <w:rsid w:val="008F47C3"/>
    <w:rsid w:val="008F47E6"/>
    <w:rsid w:val="008F7D1D"/>
    <w:rsid w:val="009031F2"/>
    <w:rsid w:val="009032E8"/>
    <w:rsid w:val="00911786"/>
    <w:rsid w:val="00913EA4"/>
    <w:rsid w:val="00914F89"/>
    <w:rsid w:val="00915893"/>
    <w:rsid w:val="0091785C"/>
    <w:rsid w:val="0092231D"/>
    <w:rsid w:val="00922B09"/>
    <w:rsid w:val="009267EA"/>
    <w:rsid w:val="0092769F"/>
    <w:rsid w:val="00927733"/>
    <w:rsid w:val="0093061F"/>
    <w:rsid w:val="00931D8B"/>
    <w:rsid w:val="00937736"/>
    <w:rsid w:val="00943AE9"/>
    <w:rsid w:val="00945FD0"/>
    <w:rsid w:val="00947340"/>
    <w:rsid w:val="0095067D"/>
    <w:rsid w:val="00952F51"/>
    <w:rsid w:val="00953FB0"/>
    <w:rsid w:val="0096015C"/>
    <w:rsid w:val="00964D4C"/>
    <w:rsid w:val="00965C83"/>
    <w:rsid w:val="00965DF9"/>
    <w:rsid w:val="0096641B"/>
    <w:rsid w:val="009709E3"/>
    <w:rsid w:val="00970CBE"/>
    <w:rsid w:val="00974734"/>
    <w:rsid w:val="009772D4"/>
    <w:rsid w:val="00992342"/>
    <w:rsid w:val="00993083"/>
    <w:rsid w:val="00995A29"/>
    <w:rsid w:val="009973EF"/>
    <w:rsid w:val="009A1E3C"/>
    <w:rsid w:val="009B2214"/>
    <w:rsid w:val="009B27CD"/>
    <w:rsid w:val="009B31F7"/>
    <w:rsid w:val="009B52C8"/>
    <w:rsid w:val="009B54A2"/>
    <w:rsid w:val="009B634F"/>
    <w:rsid w:val="009B63DD"/>
    <w:rsid w:val="009B7319"/>
    <w:rsid w:val="009C4887"/>
    <w:rsid w:val="009C4D3A"/>
    <w:rsid w:val="009C5698"/>
    <w:rsid w:val="009C5D6E"/>
    <w:rsid w:val="009C7CA3"/>
    <w:rsid w:val="009D142B"/>
    <w:rsid w:val="009D2429"/>
    <w:rsid w:val="009D477F"/>
    <w:rsid w:val="009D6FA1"/>
    <w:rsid w:val="009D727A"/>
    <w:rsid w:val="009D7ED2"/>
    <w:rsid w:val="009E102F"/>
    <w:rsid w:val="009E1738"/>
    <w:rsid w:val="009E1948"/>
    <w:rsid w:val="009E2F49"/>
    <w:rsid w:val="009E6BEE"/>
    <w:rsid w:val="009E7422"/>
    <w:rsid w:val="009F03AC"/>
    <w:rsid w:val="009F2433"/>
    <w:rsid w:val="009F34E5"/>
    <w:rsid w:val="009F59C1"/>
    <w:rsid w:val="009F7154"/>
    <w:rsid w:val="00A02EC6"/>
    <w:rsid w:val="00A044C7"/>
    <w:rsid w:val="00A05BF6"/>
    <w:rsid w:val="00A06811"/>
    <w:rsid w:val="00A077DA"/>
    <w:rsid w:val="00A07E25"/>
    <w:rsid w:val="00A11A49"/>
    <w:rsid w:val="00A12A3A"/>
    <w:rsid w:val="00A21345"/>
    <w:rsid w:val="00A2481F"/>
    <w:rsid w:val="00A26061"/>
    <w:rsid w:val="00A30D84"/>
    <w:rsid w:val="00A30FD4"/>
    <w:rsid w:val="00A324E4"/>
    <w:rsid w:val="00A36274"/>
    <w:rsid w:val="00A42E34"/>
    <w:rsid w:val="00A445E8"/>
    <w:rsid w:val="00A44702"/>
    <w:rsid w:val="00A452EC"/>
    <w:rsid w:val="00A45C16"/>
    <w:rsid w:val="00A47226"/>
    <w:rsid w:val="00A52194"/>
    <w:rsid w:val="00A52B83"/>
    <w:rsid w:val="00A5498C"/>
    <w:rsid w:val="00A56C66"/>
    <w:rsid w:val="00A57609"/>
    <w:rsid w:val="00A576D6"/>
    <w:rsid w:val="00A579AD"/>
    <w:rsid w:val="00A57F0C"/>
    <w:rsid w:val="00A63444"/>
    <w:rsid w:val="00A65E2F"/>
    <w:rsid w:val="00A6746F"/>
    <w:rsid w:val="00A714CA"/>
    <w:rsid w:val="00A7234B"/>
    <w:rsid w:val="00A73B4C"/>
    <w:rsid w:val="00A75DFF"/>
    <w:rsid w:val="00A76429"/>
    <w:rsid w:val="00A77097"/>
    <w:rsid w:val="00A77602"/>
    <w:rsid w:val="00A8118E"/>
    <w:rsid w:val="00A8571A"/>
    <w:rsid w:val="00A8753A"/>
    <w:rsid w:val="00A90A8C"/>
    <w:rsid w:val="00A9110A"/>
    <w:rsid w:val="00A92DD3"/>
    <w:rsid w:val="00A95807"/>
    <w:rsid w:val="00AA3C00"/>
    <w:rsid w:val="00AA433A"/>
    <w:rsid w:val="00AB114B"/>
    <w:rsid w:val="00AC17A4"/>
    <w:rsid w:val="00AC692C"/>
    <w:rsid w:val="00AD0C86"/>
    <w:rsid w:val="00AD0F63"/>
    <w:rsid w:val="00AD31E4"/>
    <w:rsid w:val="00AD74B4"/>
    <w:rsid w:val="00AE0098"/>
    <w:rsid w:val="00AE03CB"/>
    <w:rsid w:val="00AE099E"/>
    <w:rsid w:val="00AE16A2"/>
    <w:rsid w:val="00AE3A7B"/>
    <w:rsid w:val="00AE529A"/>
    <w:rsid w:val="00AE5514"/>
    <w:rsid w:val="00AE7535"/>
    <w:rsid w:val="00AF1A81"/>
    <w:rsid w:val="00AF4389"/>
    <w:rsid w:val="00AF4702"/>
    <w:rsid w:val="00AF58CD"/>
    <w:rsid w:val="00AF5C4A"/>
    <w:rsid w:val="00B00172"/>
    <w:rsid w:val="00B02CEE"/>
    <w:rsid w:val="00B04DF8"/>
    <w:rsid w:val="00B065D4"/>
    <w:rsid w:val="00B066D6"/>
    <w:rsid w:val="00B140AE"/>
    <w:rsid w:val="00B16278"/>
    <w:rsid w:val="00B2057B"/>
    <w:rsid w:val="00B228B6"/>
    <w:rsid w:val="00B30C0A"/>
    <w:rsid w:val="00B34E42"/>
    <w:rsid w:val="00B34F83"/>
    <w:rsid w:val="00B37EAB"/>
    <w:rsid w:val="00B419BF"/>
    <w:rsid w:val="00B42D81"/>
    <w:rsid w:val="00B46E4C"/>
    <w:rsid w:val="00B515CB"/>
    <w:rsid w:val="00B55715"/>
    <w:rsid w:val="00B6192B"/>
    <w:rsid w:val="00B62AF0"/>
    <w:rsid w:val="00B653E1"/>
    <w:rsid w:val="00B674F2"/>
    <w:rsid w:val="00B67D15"/>
    <w:rsid w:val="00B74D92"/>
    <w:rsid w:val="00B81003"/>
    <w:rsid w:val="00B81F01"/>
    <w:rsid w:val="00B8371C"/>
    <w:rsid w:val="00B844FF"/>
    <w:rsid w:val="00B85236"/>
    <w:rsid w:val="00B854CB"/>
    <w:rsid w:val="00B86239"/>
    <w:rsid w:val="00B9044C"/>
    <w:rsid w:val="00B9210E"/>
    <w:rsid w:val="00B96787"/>
    <w:rsid w:val="00BA001A"/>
    <w:rsid w:val="00BA0FF7"/>
    <w:rsid w:val="00BA5BBA"/>
    <w:rsid w:val="00BA6269"/>
    <w:rsid w:val="00BB1CB8"/>
    <w:rsid w:val="00BB2C41"/>
    <w:rsid w:val="00BB56EF"/>
    <w:rsid w:val="00BC2FAD"/>
    <w:rsid w:val="00BC3CD6"/>
    <w:rsid w:val="00BC44DB"/>
    <w:rsid w:val="00BC516A"/>
    <w:rsid w:val="00BD2784"/>
    <w:rsid w:val="00BD3B3C"/>
    <w:rsid w:val="00BD4315"/>
    <w:rsid w:val="00BD478B"/>
    <w:rsid w:val="00BD5936"/>
    <w:rsid w:val="00BD5BD8"/>
    <w:rsid w:val="00BD7E00"/>
    <w:rsid w:val="00BE0715"/>
    <w:rsid w:val="00BE29DC"/>
    <w:rsid w:val="00BE41FB"/>
    <w:rsid w:val="00BE7647"/>
    <w:rsid w:val="00BE7A2B"/>
    <w:rsid w:val="00BF18CE"/>
    <w:rsid w:val="00BF4976"/>
    <w:rsid w:val="00BF5B5A"/>
    <w:rsid w:val="00C00A3B"/>
    <w:rsid w:val="00C01529"/>
    <w:rsid w:val="00C02D3E"/>
    <w:rsid w:val="00C10918"/>
    <w:rsid w:val="00C1124C"/>
    <w:rsid w:val="00C1399F"/>
    <w:rsid w:val="00C14FA6"/>
    <w:rsid w:val="00C156F5"/>
    <w:rsid w:val="00C20304"/>
    <w:rsid w:val="00C2176C"/>
    <w:rsid w:val="00C248D2"/>
    <w:rsid w:val="00C310B4"/>
    <w:rsid w:val="00C34CE4"/>
    <w:rsid w:val="00C35B88"/>
    <w:rsid w:val="00C3631C"/>
    <w:rsid w:val="00C372CB"/>
    <w:rsid w:val="00C403D4"/>
    <w:rsid w:val="00C44678"/>
    <w:rsid w:val="00C4510C"/>
    <w:rsid w:val="00C4674C"/>
    <w:rsid w:val="00C474CB"/>
    <w:rsid w:val="00C567CD"/>
    <w:rsid w:val="00C6513E"/>
    <w:rsid w:val="00C66551"/>
    <w:rsid w:val="00C6778F"/>
    <w:rsid w:val="00C67A2C"/>
    <w:rsid w:val="00C70BC2"/>
    <w:rsid w:val="00C70EAD"/>
    <w:rsid w:val="00C71C03"/>
    <w:rsid w:val="00C72CE7"/>
    <w:rsid w:val="00C730BF"/>
    <w:rsid w:val="00C73415"/>
    <w:rsid w:val="00C73B58"/>
    <w:rsid w:val="00C7590D"/>
    <w:rsid w:val="00C75CDB"/>
    <w:rsid w:val="00C77036"/>
    <w:rsid w:val="00C77AF0"/>
    <w:rsid w:val="00C8365B"/>
    <w:rsid w:val="00C91D8B"/>
    <w:rsid w:val="00C9268C"/>
    <w:rsid w:val="00C96067"/>
    <w:rsid w:val="00CA3DE5"/>
    <w:rsid w:val="00CA5977"/>
    <w:rsid w:val="00CA5B41"/>
    <w:rsid w:val="00CA5CCF"/>
    <w:rsid w:val="00CA61F0"/>
    <w:rsid w:val="00CB0D9B"/>
    <w:rsid w:val="00CB2A2C"/>
    <w:rsid w:val="00CB30B7"/>
    <w:rsid w:val="00CC0FE4"/>
    <w:rsid w:val="00CC1736"/>
    <w:rsid w:val="00CC6517"/>
    <w:rsid w:val="00CD162B"/>
    <w:rsid w:val="00CD6AD3"/>
    <w:rsid w:val="00CD780A"/>
    <w:rsid w:val="00CE0F66"/>
    <w:rsid w:val="00CE1F5C"/>
    <w:rsid w:val="00CE4C59"/>
    <w:rsid w:val="00CE75EA"/>
    <w:rsid w:val="00CF2FF4"/>
    <w:rsid w:val="00CF4B90"/>
    <w:rsid w:val="00CF4BD9"/>
    <w:rsid w:val="00CF78EE"/>
    <w:rsid w:val="00D01EE1"/>
    <w:rsid w:val="00D04F4E"/>
    <w:rsid w:val="00D108F6"/>
    <w:rsid w:val="00D132FA"/>
    <w:rsid w:val="00D16AA5"/>
    <w:rsid w:val="00D24185"/>
    <w:rsid w:val="00D26C9C"/>
    <w:rsid w:val="00D274BA"/>
    <w:rsid w:val="00D339FB"/>
    <w:rsid w:val="00D33C35"/>
    <w:rsid w:val="00D35C9D"/>
    <w:rsid w:val="00D40F2B"/>
    <w:rsid w:val="00D51354"/>
    <w:rsid w:val="00D53DD4"/>
    <w:rsid w:val="00D5400F"/>
    <w:rsid w:val="00D554CC"/>
    <w:rsid w:val="00D562C5"/>
    <w:rsid w:val="00D5684F"/>
    <w:rsid w:val="00D56D0D"/>
    <w:rsid w:val="00D60394"/>
    <w:rsid w:val="00D62FE3"/>
    <w:rsid w:val="00D73FD1"/>
    <w:rsid w:val="00D74B6A"/>
    <w:rsid w:val="00D74CFF"/>
    <w:rsid w:val="00D76E5E"/>
    <w:rsid w:val="00D81105"/>
    <w:rsid w:val="00D8228E"/>
    <w:rsid w:val="00D83DBE"/>
    <w:rsid w:val="00D84563"/>
    <w:rsid w:val="00D87C87"/>
    <w:rsid w:val="00D901E1"/>
    <w:rsid w:val="00D952B9"/>
    <w:rsid w:val="00D96324"/>
    <w:rsid w:val="00D964C7"/>
    <w:rsid w:val="00DA338B"/>
    <w:rsid w:val="00DA655E"/>
    <w:rsid w:val="00DA6F54"/>
    <w:rsid w:val="00DB16C7"/>
    <w:rsid w:val="00DB2345"/>
    <w:rsid w:val="00DB42F5"/>
    <w:rsid w:val="00DB7031"/>
    <w:rsid w:val="00DC124E"/>
    <w:rsid w:val="00DC2487"/>
    <w:rsid w:val="00DC2A4D"/>
    <w:rsid w:val="00DC2F3C"/>
    <w:rsid w:val="00DC4C05"/>
    <w:rsid w:val="00DC5FF3"/>
    <w:rsid w:val="00DD1A66"/>
    <w:rsid w:val="00DD20B4"/>
    <w:rsid w:val="00DD2F7C"/>
    <w:rsid w:val="00DD571D"/>
    <w:rsid w:val="00DD6B10"/>
    <w:rsid w:val="00DD7071"/>
    <w:rsid w:val="00DE25B8"/>
    <w:rsid w:val="00DE29E9"/>
    <w:rsid w:val="00DF0961"/>
    <w:rsid w:val="00DF2E51"/>
    <w:rsid w:val="00DF426E"/>
    <w:rsid w:val="00DF5E9B"/>
    <w:rsid w:val="00E11FCA"/>
    <w:rsid w:val="00E15A7B"/>
    <w:rsid w:val="00E16667"/>
    <w:rsid w:val="00E236F6"/>
    <w:rsid w:val="00E326E0"/>
    <w:rsid w:val="00E439B3"/>
    <w:rsid w:val="00E43FFA"/>
    <w:rsid w:val="00E44BC2"/>
    <w:rsid w:val="00E45317"/>
    <w:rsid w:val="00E46C62"/>
    <w:rsid w:val="00E47D73"/>
    <w:rsid w:val="00E51C5B"/>
    <w:rsid w:val="00E528B0"/>
    <w:rsid w:val="00E545B1"/>
    <w:rsid w:val="00E554CE"/>
    <w:rsid w:val="00E55599"/>
    <w:rsid w:val="00E6365D"/>
    <w:rsid w:val="00E671DD"/>
    <w:rsid w:val="00E71684"/>
    <w:rsid w:val="00E72163"/>
    <w:rsid w:val="00E73D1F"/>
    <w:rsid w:val="00E749F0"/>
    <w:rsid w:val="00E75EF5"/>
    <w:rsid w:val="00E7761A"/>
    <w:rsid w:val="00E82226"/>
    <w:rsid w:val="00E92EEE"/>
    <w:rsid w:val="00E935C5"/>
    <w:rsid w:val="00E93708"/>
    <w:rsid w:val="00E944D6"/>
    <w:rsid w:val="00E94C71"/>
    <w:rsid w:val="00EA0757"/>
    <w:rsid w:val="00EA0D8B"/>
    <w:rsid w:val="00EA1662"/>
    <w:rsid w:val="00EA2161"/>
    <w:rsid w:val="00EA4326"/>
    <w:rsid w:val="00EA5088"/>
    <w:rsid w:val="00EB2754"/>
    <w:rsid w:val="00EB3F27"/>
    <w:rsid w:val="00EB49F8"/>
    <w:rsid w:val="00EB506E"/>
    <w:rsid w:val="00EB51C0"/>
    <w:rsid w:val="00EB5E4F"/>
    <w:rsid w:val="00EB5E61"/>
    <w:rsid w:val="00EC24D2"/>
    <w:rsid w:val="00EC3389"/>
    <w:rsid w:val="00EC5258"/>
    <w:rsid w:val="00EC71C2"/>
    <w:rsid w:val="00ED2084"/>
    <w:rsid w:val="00ED3D3C"/>
    <w:rsid w:val="00ED3F45"/>
    <w:rsid w:val="00EE1E0C"/>
    <w:rsid w:val="00EE50CC"/>
    <w:rsid w:val="00EE707A"/>
    <w:rsid w:val="00EF0D41"/>
    <w:rsid w:val="00EF6E41"/>
    <w:rsid w:val="00F0539F"/>
    <w:rsid w:val="00F056F5"/>
    <w:rsid w:val="00F060EA"/>
    <w:rsid w:val="00F071E8"/>
    <w:rsid w:val="00F127A9"/>
    <w:rsid w:val="00F1490A"/>
    <w:rsid w:val="00F14B0D"/>
    <w:rsid w:val="00F151EA"/>
    <w:rsid w:val="00F20BFE"/>
    <w:rsid w:val="00F235C5"/>
    <w:rsid w:val="00F23D13"/>
    <w:rsid w:val="00F27060"/>
    <w:rsid w:val="00F27B76"/>
    <w:rsid w:val="00F30067"/>
    <w:rsid w:val="00F355B9"/>
    <w:rsid w:val="00F355F8"/>
    <w:rsid w:val="00F37881"/>
    <w:rsid w:val="00F4562B"/>
    <w:rsid w:val="00F47721"/>
    <w:rsid w:val="00F52CDA"/>
    <w:rsid w:val="00F56B2A"/>
    <w:rsid w:val="00F571F9"/>
    <w:rsid w:val="00F60F15"/>
    <w:rsid w:val="00F613A8"/>
    <w:rsid w:val="00F62498"/>
    <w:rsid w:val="00F65059"/>
    <w:rsid w:val="00F6653A"/>
    <w:rsid w:val="00F67013"/>
    <w:rsid w:val="00F6757B"/>
    <w:rsid w:val="00F7203C"/>
    <w:rsid w:val="00F749B0"/>
    <w:rsid w:val="00F75725"/>
    <w:rsid w:val="00F80126"/>
    <w:rsid w:val="00F837BA"/>
    <w:rsid w:val="00F86CB9"/>
    <w:rsid w:val="00F8762F"/>
    <w:rsid w:val="00F90FEA"/>
    <w:rsid w:val="00F94D63"/>
    <w:rsid w:val="00F95211"/>
    <w:rsid w:val="00F96216"/>
    <w:rsid w:val="00FA1E48"/>
    <w:rsid w:val="00FA29CA"/>
    <w:rsid w:val="00FB297C"/>
    <w:rsid w:val="00FC44D0"/>
    <w:rsid w:val="00FC48BB"/>
    <w:rsid w:val="00FC5A61"/>
    <w:rsid w:val="00FC6153"/>
    <w:rsid w:val="00FC7088"/>
    <w:rsid w:val="00FC7816"/>
    <w:rsid w:val="00FD17C4"/>
    <w:rsid w:val="00FD1854"/>
    <w:rsid w:val="00FD4ED8"/>
    <w:rsid w:val="00FE239B"/>
    <w:rsid w:val="00FE2A74"/>
    <w:rsid w:val="00FE342C"/>
    <w:rsid w:val="00FE4E85"/>
    <w:rsid w:val="00FE6E2F"/>
    <w:rsid w:val="00FF23C3"/>
    <w:rsid w:val="00FF40EB"/>
    <w:rsid w:val="00FF40F4"/>
    <w:rsid w:val="00FF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1F"/>
    <w:rPr>
      <w:sz w:val="24"/>
      <w:szCs w:val="24"/>
    </w:rPr>
  </w:style>
  <w:style w:type="paragraph" w:styleId="Ttulo1">
    <w:name w:val="heading 1"/>
    <w:basedOn w:val="Normal"/>
    <w:next w:val="Normal"/>
    <w:qFormat/>
    <w:rsid w:val="0093061F"/>
    <w:pPr>
      <w:keepNext/>
      <w:jc w:val="right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93061F"/>
    <w:pPr>
      <w:keepNext/>
      <w:jc w:val="center"/>
      <w:outlineLvl w:val="1"/>
    </w:pPr>
    <w:rPr>
      <w:b/>
      <w:b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3061F"/>
    <w:pPr>
      <w:jc w:val="both"/>
    </w:pPr>
    <w:rPr>
      <w:sz w:val="28"/>
    </w:rPr>
  </w:style>
  <w:style w:type="character" w:styleId="Refdecomentario">
    <w:name w:val="annotation reference"/>
    <w:basedOn w:val="Fuentedeprrafopredeter"/>
    <w:semiHidden/>
    <w:rsid w:val="00EA4326"/>
    <w:rPr>
      <w:sz w:val="16"/>
      <w:szCs w:val="16"/>
    </w:rPr>
  </w:style>
  <w:style w:type="paragraph" w:styleId="Textocomentario">
    <w:name w:val="annotation text"/>
    <w:basedOn w:val="Normal"/>
    <w:semiHidden/>
    <w:rsid w:val="00EA43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A4326"/>
    <w:rPr>
      <w:b/>
      <w:bCs/>
    </w:rPr>
  </w:style>
  <w:style w:type="paragraph" w:styleId="Textodeglobo">
    <w:name w:val="Balloon Text"/>
    <w:basedOn w:val="Normal"/>
    <w:semiHidden/>
    <w:rsid w:val="00EA432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447C5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47C55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4E0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1F"/>
    <w:rPr>
      <w:sz w:val="24"/>
      <w:szCs w:val="24"/>
    </w:rPr>
  </w:style>
  <w:style w:type="paragraph" w:styleId="Ttulo1">
    <w:name w:val="heading 1"/>
    <w:basedOn w:val="Normal"/>
    <w:next w:val="Normal"/>
    <w:qFormat/>
    <w:rsid w:val="0093061F"/>
    <w:pPr>
      <w:keepNext/>
      <w:jc w:val="right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93061F"/>
    <w:pPr>
      <w:keepNext/>
      <w:jc w:val="center"/>
      <w:outlineLvl w:val="1"/>
    </w:pPr>
    <w:rPr>
      <w:b/>
      <w:b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3061F"/>
    <w:pPr>
      <w:jc w:val="both"/>
    </w:pPr>
    <w:rPr>
      <w:sz w:val="28"/>
    </w:rPr>
  </w:style>
  <w:style w:type="character" w:styleId="Refdecomentario">
    <w:name w:val="annotation reference"/>
    <w:basedOn w:val="Fuentedeprrafopredeter"/>
    <w:semiHidden/>
    <w:rsid w:val="00EA4326"/>
    <w:rPr>
      <w:sz w:val="16"/>
      <w:szCs w:val="16"/>
    </w:rPr>
  </w:style>
  <w:style w:type="paragraph" w:styleId="Textocomentario">
    <w:name w:val="annotation text"/>
    <w:basedOn w:val="Normal"/>
    <w:semiHidden/>
    <w:rsid w:val="00EA43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A4326"/>
    <w:rPr>
      <w:b/>
      <w:bCs/>
    </w:rPr>
  </w:style>
  <w:style w:type="paragraph" w:styleId="Textodeglobo">
    <w:name w:val="Balloon Text"/>
    <w:basedOn w:val="Normal"/>
    <w:semiHidden/>
    <w:rsid w:val="00EA432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447C5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47C55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4E02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1871E-C2CA-4809-9893-4C06CD92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7</Pages>
  <Words>2548</Words>
  <Characters>14018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</vt:lpstr>
    </vt:vector>
  </TitlesOfParts>
  <Company>SAPAJAL</Company>
  <LinksUpToDate>false</LinksUpToDate>
  <CharactersWithSpaces>16533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</dc:title>
  <dc:creator>CLAUDIA OLVERA ESCOBEDO</dc:creator>
  <cp:lastModifiedBy>Paul Calderon</cp:lastModifiedBy>
  <cp:revision>33</cp:revision>
  <cp:lastPrinted>2016-07-12T17:14:00Z</cp:lastPrinted>
  <dcterms:created xsi:type="dcterms:W3CDTF">2019-12-10T16:57:00Z</dcterms:created>
  <dcterms:modified xsi:type="dcterms:W3CDTF">2020-01-06T16:47:00Z</dcterms:modified>
</cp:coreProperties>
</file>